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11A8F">
      <w:pPr>
        <w:ind w:right="1280"/>
        <w:rPr>
          <w:rFonts w:ascii="Times New Roman" w:hAnsi="Times New Roman" w:eastAsia="仿宋_GB2312" w:cs="Times New Roman"/>
          <w:color w:val="000000"/>
          <w:sz w:val="32"/>
          <w:szCs w:val="32"/>
          <w14:ligatures w14:val="none"/>
        </w:rPr>
      </w:pPr>
    </w:p>
    <w:p w14:paraId="22F4B8D1">
      <w:pPr>
        <w:jc w:val="center"/>
        <w:rPr>
          <w:rFonts w:ascii="Times New Roman" w:hAnsi="Times New Roman" w:eastAsia="方正小标宋简体" w:cs="Times New Roman"/>
          <w:bCs/>
          <w:sz w:val="34"/>
          <w:szCs w:val="34"/>
        </w:rPr>
      </w:pPr>
      <w:bookmarkStart w:id="0" w:name="_Hlk148361382"/>
      <w:r>
        <w:rPr>
          <w:rFonts w:ascii="Times New Roman" w:hAnsi="Times New Roman" w:eastAsia="方正小标宋简体" w:cs="Times New Roman"/>
          <w:bCs/>
          <w:sz w:val="34"/>
          <w:szCs w:val="34"/>
        </w:rPr>
        <w:t>2025年宾夕法尼亚大学暑期项目报名表（中文)</w:t>
      </w:r>
    </w:p>
    <w:bookmarkEnd w:id="0"/>
    <w:p w14:paraId="2162EDBD">
      <w:pPr>
        <w:ind w:left="-567" w:leftChars="-270" w:firstLine="630" w:firstLineChars="300"/>
        <w:rPr>
          <w:rFonts w:ascii="Times New Roman" w:hAnsi="Times New Roman" w:eastAsia="黑体" w:cs="Times New Roman"/>
          <w:b/>
          <w:sz w:val="34"/>
          <w:szCs w:val="34"/>
        </w:rPr>
      </w:pPr>
      <w:r>
        <w:rPr>
          <w:rFonts w:ascii="Times New Roman" w:hAnsi="Times New Roman" w:eastAsia="黑体" w:cs="Times New Roman"/>
          <w:szCs w:val="21"/>
        </w:rPr>
        <w:t>学校名称：</w:t>
      </w:r>
      <w:r>
        <w:rPr>
          <w:rFonts w:ascii="Times New Roman" w:hAnsi="Times New Roman" w:eastAsia="黑体" w:cs="Times New Roman"/>
          <w:b/>
          <w:sz w:val="24"/>
          <w:u w:val="single"/>
        </w:rPr>
        <w:t xml:space="preserve">                  </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10"/>
        <w:gridCol w:w="399"/>
        <w:gridCol w:w="448"/>
        <w:gridCol w:w="847"/>
        <w:gridCol w:w="429"/>
        <w:gridCol w:w="707"/>
        <w:gridCol w:w="570"/>
        <w:gridCol w:w="826"/>
        <w:gridCol w:w="1092"/>
        <w:gridCol w:w="1280"/>
        <w:gridCol w:w="970"/>
      </w:tblGrid>
      <w:tr w14:paraId="32C7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50" w:type="dxa"/>
            <w:vAlign w:val="center"/>
          </w:tcPr>
          <w:p w14:paraId="6B472DE5">
            <w:pPr>
              <w:spacing w:line="440" w:lineRule="exact"/>
              <w:rPr>
                <w:rFonts w:ascii="Times New Roman" w:hAnsi="Times New Roman" w:eastAsia="黑体" w:cs="Times New Roman"/>
                <w:szCs w:val="21"/>
              </w:rPr>
            </w:pPr>
            <w:r>
              <w:rPr>
                <w:rFonts w:ascii="Times New Roman" w:hAnsi="Times New Roman" w:eastAsia="黑体" w:cs="Times New Roman"/>
                <w:szCs w:val="21"/>
              </w:rPr>
              <w:t>姓名</w:t>
            </w:r>
          </w:p>
        </w:tc>
        <w:tc>
          <w:tcPr>
            <w:tcW w:w="1557" w:type="dxa"/>
            <w:gridSpan w:val="3"/>
            <w:vAlign w:val="center"/>
          </w:tcPr>
          <w:p w14:paraId="24B899E9">
            <w:pPr>
              <w:spacing w:line="440" w:lineRule="exact"/>
              <w:rPr>
                <w:rFonts w:ascii="Times New Roman" w:hAnsi="Times New Roman" w:eastAsia="黑体" w:cs="Times New Roman"/>
                <w:szCs w:val="21"/>
              </w:rPr>
            </w:pPr>
          </w:p>
        </w:tc>
        <w:tc>
          <w:tcPr>
            <w:tcW w:w="1276" w:type="dxa"/>
            <w:gridSpan w:val="2"/>
            <w:vAlign w:val="center"/>
          </w:tcPr>
          <w:p w14:paraId="58F552E3">
            <w:pPr>
              <w:spacing w:line="440" w:lineRule="exact"/>
              <w:rPr>
                <w:rFonts w:ascii="Times New Roman" w:hAnsi="Times New Roman" w:eastAsia="黑体" w:cs="Times New Roman"/>
                <w:szCs w:val="21"/>
              </w:rPr>
            </w:pPr>
            <w:r>
              <w:rPr>
                <w:rFonts w:ascii="Times New Roman" w:hAnsi="Times New Roman" w:eastAsia="黑体" w:cs="Times New Roman"/>
                <w:szCs w:val="21"/>
              </w:rPr>
              <w:t>姓名拼音</w:t>
            </w:r>
          </w:p>
        </w:tc>
        <w:tc>
          <w:tcPr>
            <w:tcW w:w="1277" w:type="dxa"/>
            <w:gridSpan w:val="2"/>
            <w:vAlign w:val="center"/>
          </w:tcPr>
          <w:p w14:paraId="5679C719">
            <w:pPr>
              <w:spacing w:line="440" w:lineRule="exact"/>
              <w:rPr>
                <w:rFonts w:ascii="Times New Roman" w:hAnsi="Times New Roman" w:eastAsia="黑体" w:cs="Times New Roman"/>
                <w:szCs w:val="21"/>
              </w:rPr>
            </w:pPr>
          </w:p>
        </w:tc>
        <w:tc>
          <w:tcPr>
            <w:tcW w:w="826" w:type="dxa"/>
            <w:vAlign w:val="center"/>
          </w:tcPr>
          <w:p w14:paraId="18D7F4DC">
            <w:pPr>
              <w:spacing w:line="440" w:lineRule="exact"/>
              <w:rPr>
                <w:rFonts w:ascii="Times New Roman" w:hAnsi="Times New Roman" w:eastAsia="黑体" w:cs="Times New Roman"/>
                <w:szCs w:val="21"/>
              </w:rPr>
            </w:pPr>
            <w:r>
              <w:rPr>
                <w:rFonts w:ascii="Times New Roman" w:hAnsi="Times New Roman" w:eastAsia="黑体" w:cs="Times New Roman"/>
                <w:szCs w:val="21"/>
              </w:rPr>
              <w:t>性别</w:t>
            </w:r>
          </w:p>
        </w:tc>
        <w:tc>
          <w:tcPr>
            <w:tcW w:w="1092" w:type="dxa"/>
            <w:vAlign w:val="center"/>
          </w:tcPr>
          <w:p w14:paraId="2FD9492E">
            <w:pPr>
              <w:spacing w:line="440" w:lineRule="exact"/>
              <w:rPr>
                <w:rFonts w:ascii="Times New Roman" w:hAnsi="Times New Roman" w:eastAsia="黑体" w:cs="Times New Roman"/>
                <w:szCs w:val="21"/>
              </w:rPr>
            </w:pPr>
          </w:p>
        </w:tc>
        <w:tc>
          <w:tcPr>
            <w:tcW w:w="1280" w:type="dxa"/>
            <w:vAlign w:val="center"/>
          </w:tcPr>
          <w:p w14:paraId="3DD93876">
            <w:pPr>
              <w:spacing w:line="440" w:lineRule="exact"/>
              <w:rPr>
                <w:rFonts w:ascii="Times New Roman" w:hAnsi="Times New Roman" w:eastAsia="黑体" w:cs="Times New Roman"/>
                <w:szCs w:val="21"/>
              </w:rPr>
            </w:pPr>
            <w:r>
              <w:rPr>
                <w:rFonts w:ascii="Times New Roman" w:hAnsi="Times New Roman" w:eastAsia="黑体" w:cs="Times New Roman"/>
                <w:szCs w:val="21"/>
              </w:rPr>
              <w:t>民族</w:t>
            </w:r>
          </w:p>
        </w:tc>
        <w:tc>
          <w:tcPr>
            <w:tcW w:w="970" w:type="dxa"/>
            <w:vAlign w:val="center"/>
          </w:tcPr>
          <w:p w14:paraId="5157DD09">
            <w:pPr>
              <w:spacing w:line="440" w:lineRule="exact"/>
              <w:rPr>
                <w:rFonts w:ascii="Times New Roman" w:hAnsi="Times New Roman" w:eastAsia="黑体" w:cs="Times New Roman"/>
                <w:szCs w:val="21"/>
              </w:rPr>
            </w:pPr>
          </w:p>
        </w:tc>
      </w:tr>
      <w:tr w14:paraId="6F0B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294A5759">
            <w:pPr>
              <w:spacing w:line="440" w:lineRule="exact"/>
              <w:rPr>
                <w:rFonts w:ascii="Times New Roman" w:hAnsi="Times New Roman" w:eastAsia="黑体" w:cs="Times New Roman"/>
                <w:szCs w:val="21"/>
              </w:rPr>
            </w:pPr>
            <w:r>
              <w:rPr>
                <w:rFonts w:ascii="Times New Roman" w:hAnsi="Times New Roman" w:eastAsia="黑体" w:cs="Times New Roman"/>
                <w:szCs w:val="21"/>
              </w:rPr>
              <w:t>身份证号码</w:t>
            </w:r>
          </w:p>
        </w:tc>
        <w:tc>
          <w:tcPr>
            <w:tcW w:w="2830" w:type="dxa"/>
            <w:gridSpan w:val="5"/>
            <w:vAlign w:val="center"/>
          </w:tcPr>
          <w:p w14:paraId="2405AD34">
            <w:pPr>
              <w:spacing w:line="440" w:lineRule="exact"/>
              <w:rPr>
                <w:rFonts w:ascii="Times New Roman" w:hAnsi="Times New Roman" w:eastAsia="黑体" w:cs="Times New Roman"/>
                <w:szCs w:val="21"/>
              </w:rPr>
            </w:pPr>
          </w:p>
        </w:tc>
        <w:tc>
          <w:tcPr>
            <w:tcW w:w="1396" w:type="dxa"/>
            <w:gridSpan w:val="2"/>
            <w:vAlign w:val="center"/>
          </w:tcPr>
          <w:p w14:paraId="08D25C64">
            <w:pPr>
              <w:spacing w:line="240" w:lineRule="exact"/>
              <w:rPr>
                <w:rFonts w:ascii="Times New Roman" w:hAnsi="Times New Roman" w:eastAsia="黑体" w:cs="Times New Roman"/>
                <w:szCs w:val="21"/>
              </w:rPr>
            </w:pPr>
            <w:r>
              <w:rPr>
                <w:rFonts w:ascii="Times New Roman" w:hAnsi="Times New Roman" w:eastAsia="黑体" w:cs="Times New Roman"/>
                <w:szCs w:val="21"/>
              </w:rPr>
              <w:t>出生年月日</w:t>
            </w:r>
          </w:p>
        </w:tc>
        <w:tc>
          <w:tcPr>
            <w:tcW w:w="3342" w:type="dxa"/>
            <w:gridSpan w:val="3"/>
            <w:vAlign w:val="center"/>
          </w:tcPr>
          <w:p w14:paraId="092F1A29">
            <w:pPr>
              <w:spacing w:line="440" w:lineRule="exact"/>
              <w:rPr>
                <w:rFonts w:ascii="Times New Roman" w:hAnsi="Times New Roman" w:eastAsia="黑体" w:cs="Times New Roman"/>
                <w:szCs w:val="21"/>
              </w:rPr>
            </w:pPr>
          </w:p>
        </w:tc>
      </w:tr>
      <w:tr w14:paraId="32EA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1DFD5E06">
            <w:pPr>
              <w:spacing w:line="440" w:lineRule="exact"/>
              <w:rPr>
                <w:rFonts w:ascii="Times New Roman" w:hAnsi="Times New Roman" w:eastAsia="黑体" w:cs="Times New Roman"/>
                <w:szCs w:val="21"/>
              </w:rPr>
            </w:pPr>
            <w:r>
              <w:rPr>
                <w:rFonts w:ascii="Times New Roman" w:hAnsi="Times New Roman" w:eastAsia="黑体" w:cs="Times New Roman"/>
                <w:szCs w:val="21"/>
              </w:rPr>
              <w:t>身份证住址</w:t>
            </w:r>
          </w:p>
        </w:tc>
        <w:tc>
          <w:tcPr>
            <w:tcW w:w="7568" w:type="dxa"/>
            <w:gridSpan w:val="10"/>
            <w:vAlign w:val="center"/>
          </w:tcPr>
          <w:p w14:paraId="1C0CD23D">
            <w:pPr>
              <w:spacing w:line="440" w:lineRule="exact"/>
              <w:rPr>
                <w:rFonts w:ascii="Times New Roman" w:hAnsi="Times New Roman" w:eastAsia="黑体" w:cs="Times New Roman"/>
                <w:szCs w:val="21"/>
              </w:rPr>
            </w:pPr>
          </w:p>
        </w:tc>
      </w:tr>
      <w:tr w14:paraId="732C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5FE4A4AA">
            <w:pPr>
              <w:spacing w:line="440" w:lineRule="exact"/>
              <w:rPr>
                <w:rFonts w:ascii="Times New Roman" w:hAnsi="Times New Roman" w:eastAsia="黑体" w:cs="Times New Roman"/>
                <w:szCs w:val="21"/>
              </w:rPr>
            </w:pPr>
            <w:r>
              <w:rPr>
                <w:rFonts w:ascii="Times New Roman" w:hAnsi="Times New Roman" w:eastAsia="黑体" w:cs="Times New Roman"/>
                <w:szCs w:val="21"/>
              </w:rPr>
              <w:t>护照号码</w:t>
            </w:r>
          </w:p>
        </w:tc>
        <w:tc>
          <w:tcPr>
            <w:tcW w:w="2830" w:type="dxa"/>
            <w:gridSpan w:val="5"/>
            <w:vAlign w:val="center"/>
          </w:tcPr>
          <w:p w14:paraId="618DEC2A">
            <w:pPr>
              <w:spacing w:line="440" w:lineRule="exact"/>
              <w:rPr>
                <w:rFonts w:ascii="Times New Roman" w:hAnsi="Times New Roman" w:eastAsia="黑体" w:cs="Times New Roman"/>
                <w:szCs w:val="21"/>
              </w:rPr>
            </w:pPr>
          </w:p>
        </w:tc>
        <w:tc>
          <w:tcPr>
            <w:tcW w:w="1396" w:type="dxa"/>
            <w:gridSpan w:val="2"/>
            <w:vAlign w:val="center"/>
          </w:tcPr>
          <w:p w14:paraId="1CAA025E">
            <w:pPr>
              <w:spacing w:line="440" w:lineRule="exact"/>
              <w:rPr>
                <w:rFonts w:ascii="Times New Roman" w:hAnsi="Times New Roman" w:eastAsia="黑体" w:cs="Times New Roman"/>
                <w:szCs w:val="21"/>
              </w:rPr>
            </w:pPr>
            <w:r>
              <w:rPr>
                <w:rFonts w:ascii="Times New Roman" w:hAnsi="Times New Roman" w:eastAsia="黑体" w:cs="Times New Roman"/>
                <w:szCs w:val="21"/>
              </w:rPr>
              <w:t>护照有效期</w:t>
            </w:r>
          </w:p>
        </w:tc>
        <w:tc>
          <w:tcPr>
            <w:tcW w:w="3342" w:type="dxa"/>
            <w:gridSpan w:val="3"/>
            <w:vAlign w:val="center"/>
          </w:tcPr>
          <w:p w14:paraId="41299455">
            <w:pPr>
              <w:spacing w:line="440" w:lineRule="exact"/>
              <w:rPr>
                <w:rFonts w:ascii="Times New Roman" w:hAnsi="Times New Roman" w:eastAsia="黑体" w:cs="Times New Roman"/>
                <w:szCs w:val="21"/>
              </w:rPr>
            </w:pPr>
          </w:p>
        </w:tc>
      </w:tr>
      <w:tr w14:paraId="5D06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0950431F">
            <w:pPr>
              <w:spacing w:line="440" w:lineRule="exact"/>
              <w:rPr>
                <w:rFonts w:ascii="Times New Roman" w:hAnsi="Times New Roman" w:eastAsia="黑体" w:cs="Times New Roman"/>
                <w:szCs w:val="21"/>
              </w:rPr>
            </w:pPr>
            <w:r>
              <w:rPr>
                <w:rFonts w:ascii="Times New Roman" w:hAnsi="Times New Roman" w:eastAsia="黑体" w:cs="Times New Roman"/>
                <w:szCs w:val="21"/>
              </w:rPr>
              <w:t>院系</w:t>
            </w:r>
          </w:p>
        </w:tc>
        <w:tc>
          <w:tcPr>
            <w:tcW w:w="2830" w:type="dxa"/>
            <w:gridSpan w:val="5"/>
            <w:vAlign w:val="center"/>
          </w:tcPr>
          <w:p w14:paraId="672BAAF1">
            <w:pPr>
              <w:spacing w:line="440" w:lineRule="exact"/>
              <w:rPr>
                <w:rFonts w:ascii="Times New Roman" w:hAnsi="Times New Roman" w:eastAsia="黑体" w:cs="Times New Roman"/>
                <w:szCs w:val="21"/>
              </w:rPr>
            </w:pPr>
          </w:p>
        </w:tc>
        <w:tc>
          <w:tcPr>
            <w:tcW w:w="1396" w:type="dxa"/>
            <w:gridSpan w:val="2"/>
            <w:vAlign w:val="center"/>
          </w:tcPr>
          <w:p w14:paraId="1149BF9D">
            <w:pPr>
              <w:spacing w:line="440" w:lineRule="exact"/>
              <w:rPr>
                <w:rFonts w:ascii="Times New Roman" w:hAnsi="Times New Roman" w:eastAsia="黑体" w:cs="Times New Roman"/>
                <w:szCs w:val="21"/>
              </w:rPr>
            </w:pPr>
            <w:r>
              <w:rPr>
                <w:rFonts w:ascii="Times New Roman" w:hAnsi="Times New Roman" w:eastAsia="黑体" w:cs="Times New Roman"/>
                <w:szCs w:val="21"/>
              </w:rPr>
              <w:t>所学专业</w:t>
            </w:r>
          </w:p>
        </w:tc>
        <w:tc>
          <w:tcPr>
            <w:tcW w:w="3342" w:type="dxa"/>
            <w:gridSpan w:val="3"/>
            <w:vAlign w:val="center"/>
          </w:tcPr>
          <w:p w14:paraId="55489844">
            <w:pPr>
              <w:spacing w:line="440" w:lineRule="exact"/>
              <w:rPr>
                <w:rFonts w:ascii="Times New Roman" w:hAnsi="Times New Roman" w:eastAsia="黑体" w:cs="Times New Roman"/>
                <w:szCs w:val="21"/>
              </w:rPr>
            </w:pPr>
          </w:p>
        </w:tc>
      </w:tr>
      <w:tr w14:paraId="1147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549DFB62">
            <w:pPr>
              <w:spacing w:line="440" w:lineRule="exact"/>
              <w:rPr>
                <w:rFonts w:ascii="Times New Roman" w:hAnsi="Times New Roman" w:eastAsia="黑体" w:cs="Times New Roman"/>
                <w:szCs w:val="21"/>
              </w:rPr>
            </w:pPr>
            <w:r>
              <w:rPr>
                <w:rFonts w:ascii="Times New Roman" w:hAnsi="Times New Roman" w:eastAsia="黑体" w:cs="Times New Roman"/>
                <w:szCs w:val="21"/>
              </w:rPr>
              <w:t>联系老师</w:t>
            </w:r>
          </w:p>
        </w:tc>
        <w:tc>
          <w:tcPr>
            <w:tcW w:w="2830" w:type="dxa"/>
            <w:gridSpan w:val="5"/>
            <w:vAlign w:val="center"/>
          </w:tcPr>
          <w:p w14:paraId="4BC1B8F7">
            <w:pPr>
              <w:spacing w:line="440" w:lineRule="exact"/>
              <w:rPr>
                <w:rFonts w:ascii="Times New Roman" w:hAnsi="Times New Roman" w:eastAsia="黑体" w:cs="Times New Roman"/>
                <w:szCs w:val="21"/>
              </w:rPr>
            </w:pPr>
          </w:p>
        </w:tc>
        <w:tc>
          <w:tcPr>
            <w:tcW w:w="1396" w:type="dxa"/>
            <w:gridSpan w:val="2"/>
            <w:vAlign w:val="center"/>
          </w:tcPr>
          <w:p w14:paraId="61E1B7D1">
            <w:pPr>
              <w:spacing w:line="440" w:lineRule="exact"/>
              <w:rPr>
                <w:rFonts w:ascii="Times New Roman" w:hAnsi="Times New Roman" w:eastAsia="黑体" w:cs="Times New Roman"/>
                <w:szCs w:val="21"/>
              </w:rPr>
            </w:pPr>
            <w:r>
              <w:rPr>
                <w:rFonts w:ascii="Times New Roman" w:hAnsi="Times New Roman" w:eastAsia="黑体" w:cs="Times New Roman"/>
                <w:szCs w:val="21"/>
              </w:rPr>
              <w:t>老师电话</w:t>
            </w:r>
          </w:p>
        </w:tc>
        <w:tc>
          <w:tcPr>
            <w:tcW w:w="3342" w:type="dxa"/>
            <w:gridSpan w:val="3"/>
            <w:vAlign w:val="center"/>
          </w:tcPr>
          <w:p w14:paraId="2B55AFD5">
            <w:pPr>
              <w:spacing w:line="440" w:lineRule="exact"/>
              <w:rPr>
                <w:rFonts w:ascii="Times New Roman" w:hAnsi="Times New Roman" w:eastAsia="黑体" w:cs="Times New Roman"/>
                <w:szCs w:val="21"/>
              </w:rPr>
            </w:pPr>
          </w:p>
        </w:tc>
      </w:tr>
      <w:tr w14:paraId="6D98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60" w:type="dxa"/>
            <w:gridSpan w:val="2"/>
            <w:vAlign w:val="center"/>
          </w:tcPr>
          <w:p w14:paraId="77B73D88">
            <w:pPr>
              <w:spacing w:line="440" w:lineRule="exact"/>
              <w:rPr>
                <w:rFonts w:ascii="Times New Roman" w:hAnsi="Times New Roman" w:eastAsia="黑体" w:cs="Times New Roman"/>
                <w:szCs w:val="21"/>
              </w:rPr>
            </w:pPr>
            <w:r>
              <w:rPr>
                <w:rFonts w:ascii="Times New Roman" w:hAnsi="Times New Roman" w:eastAsia="黑体" w:cs="Times New Roman"/>
                <w:szCs w:val="21"/>
              </w:rPr>
              <w:t>家庭住址</w:t>
            </w:r>
          </w:p>
        </w:tc>
        <w:tc>
          <w:tcPr>
            <w:tcW w:w="4226" w:type="dxa"/>
            <w:gridSpan w:val="7"/>
            <w:vAlign w:val="center"/>
          </w:tcPr>
          <w:p w14:paraId="4BC085F6">
            <w:pPr>
              <w:spacing w:line="440" w:lineRule="exact"/>
              <w:rPr>
                <w:rFonts w:ascii="Times New Roman" w:hAnsi="Times New Roman" w:eastAsia="黑体" w:cs="Times New Roman"/>
                <w:szCs w:val="21"/>
              </w:rPr>
            </w:pPr>
          </w:p>
        </w:tc>
        <w:tc>
          <w:tcPr>
            <w:tcW w:w="1092" w:type="dxa"/>
            <w:vAlign w:val="center"/>
          </w:tcPr>
          <w:p w14:paraId="33E01C70">
            <w:pPr>
              <w:spacing w:line="440" w:lineRule="exact"/>
              <w:rPr>
                <w:rFonts w:ascii="Times New Roman" w:hAnsi="Times New Roman" w:eastAsia="黑体" w:cs="Times New Roman"/>
                <w:szCs w:val="21"/>
              </w:rPr>
            </w:pPr>
            <w:r>
              <w:rPr>
                <w:rFonts w:ascii="Times New Roman" w:hAnsi="Times New Roman" w:eastAsia="黑体" w:cs="Times New Roman"/>
                <w:szCs w:val="21"/>
              </w:rPr>
              <w:t>家庭电话</w:t>
            </w:r>
          </w:p>
        </w:tc>
        <w:tc>
          <w:tcPr>
            <w:tcW w:w="2250" w:type="dxa"/>
            <w:gridSpan w:val="2"/>
            <w:vAlign w:val="center"/>
          </w:tcPr>
          <w:p w14:paraId="37AFC802">
            <w:pPr>
              <w:spacing w:line="440" w:lineRule="exact"/>
              <w:rPr>
                <w:rFonts w:ascii="Times New Roman" w:hAnsi="Times New Roman" w:eastAsia="黑体" w:cs="Times New Roman"/>
                <w:szCs w:val="21"/>
              </w:rPr>
            </w:pPr>
          </w:p>
        </w:tc>
      </w:tr>
      <w:tr w14:paraId="067A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1A226363">
            <w:pPr>
              <w:spacing w:line="440" w:lineRule="exact"/>
              <w:rPr>
                <w:rFonts w:ascii="Times New Roman" w:hAnsi="Times New Roman" w:eastAsia="黑体" w:cs="Times New Roman"/>
                <w:szCs w:val="21"/>
              </w:rPr>
            </w:pPr>
            <w:r>
              <w:rPr>
                <w:rFonts w:ascii="Times New Roman" w:hAnsi="Times New Roman" w:eastAsia="黑体" w:cs="Times New Roman"/>
                <w:szCs w:val="21"/>
              </w:rPr>
              <w:t>本人手机</w:t>
            </w:r>
          </w:p>
        </w:tc>
        <w:tc>
          <w:tcPr>
            <w:tcW w:w="2830" w:type="dxa"/>
            <w:gridSpan w:val="5"/>
            <w:vAlign w:val="center"/>
          </w:tcPr>
          <w:p w14:paraId="344B7ABF">
            <w:pPr>
              <w:spacing w:line="440" w:lineRule="exact"/>
              <w:rPr>
                <w:rFonts w:ascii="Times New Roman" w:hAnsi="Times New Roman" w:eastAsia="黑体" w:cs="Times New Roman"/>
                <w:szCs w:val="21"/>
              </w:rPr>
            </w:pPr>
          </w:p>
        </w:tc>
        <w:tc>
          <w:tcPr>
            <w:tcW w:w="1396" w:type="dxa"/>
            <w:gridSpan w:val="2"/>
            <w:vAlign w:val="center"/>
          </w:tcPr>
          <w:p w14:paraId="4EB0CA8D">
            <w:pPr>
              <w:spacing w:line="440" w:lineRule="exact"/>
              <w:rPr>
                <w:rFonts w:ascii="Times New Roman" w:hAnsi="Times New Roman" w:eastAsia="黑体" w:cs="Times New Roman"/>
                <w:szCs w:val="21"/>
              </w:rPr>
            </w:pPr>
            <w:r>
              <w:rPr>
                <w:rFonts w:ascii="Times New Roman" w:hAnsi="Times New Roman" w:eastAsia="黑体" w:cs="Times New Roman"/>
                <w:szCs w:val="21"/>
              </w:rPr>
              <w:t>电子邮箱</w:t>
            </w:r>
          </w:p>
        </w:tc>
        <w:tc>
          <w:tcPr>
            <w:tcW w:w="3342" w:type="dxa"/>
            <w:gridSpan w:val="3"/>
            <w:vAlign w:val="center"/>
          </w:tcPr>
          <w:p w14:paraId="6F5762E7">
            <w:pPr>
              <w:spacing w:line="440" w:lineRule="exact"/>
              <w:rPr>
                <w:rFonts w:ascii="Times New Roman" w:hAnsi="Times New Roman" w:eastAsia="黑体" w:cs="Times New Roman"/>
                <w:szCs w:val="21"/>
              </w:rPr>
            </w:pPr>
          </w:p>
        </w:tc>
      </w:tr>
      <w:tr w14:paraId="6162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1985B1E9">
            <w:pPr>
              <w:spacing w:line="440" w:lineRule="exact"/>
              <w:rPr>
                <w:rFonts w:ascii="Times New Roman" w:hAnsi="Times New Roman" w:eastAsia="黑体" w:cs="Times New Roman"/>
                <w:szCs w:val="21"/>
              </w:rPr>
            </w:pPr>
            <w:r>
              <w:rPr>
                <w:rFonts w:ascii="Times New Roman" w:hAnsi="Times New Roman" w:eastAsia="黑体" w:cs="Times New Roman"/>
                <w:szCs w:val="21"/>
              </w:rPr>
              <w:t>父亲姓名</w:t>
            </w:r>
          </w:p>
        </w:tc>
        <w:tc>
          <w:tcPr>
            <w:tcW w:w="1694" w:type="dxa"/>
            <w:gridSpan w:val="3"/>
            <w:vAlign w:val="center"/>
          </w:tcPr>
          <w:p w14:paraId="3906FCBB">
            <w:pPr>
              <w:spacing w:line="440" w:lineRule="exact"/>
              <w:rPr>
                <w:rFonts w:ascii="Times New Roman" w:hAnsi="Times New Roman" w:eastAsia="黑体" w:cs="Times New Roman"/>
                <w:szCs w:val="21"/>
              </w:rPr>
            </w:pPr>
          </w:p>
        </w:tc>
        <w:tc>
          <w:tcPr>
            <w:tcW w:w="1136" w:type="dxa"/>
            <w:gridSpan w:val="2"/>
            <w:vAlign w:val="center"/>
          </w:tcPr>
          <w:p w14:paraId="5C1A578A">
            <w:pPr>
              <w:spacing w:line="440" w:lineRule="exact"/>
              <w:rPr>
                <w:rFonts w:ascii="Times New Roman" w:hAnsi="Times New Roman" w:eastAsia="黑体" w:cs="Times New Roman"/>
                <w:szCs w:val="21"/>
              </w:rPr>
            </w:pPr>
            <w:r>
              <w:rPr>
                <w:rFonts w:ascii="Times New Roman" w:hAnsi="Times New Roman" w:eastAsia="黑体" w:cs="Times New Roman"/>
                <w:szCs w:val="21"/>
              </w:rPr>
              <w:t>手机号码</w:t>
            </w:r>
          </w:p>
        </w:tc>
        <w:tc>
          <w:tcPr>
            <w:tcW w:w="1396" w:type="dxa"/>
            <w:gridSpan w:val="2"/>
            <w:vAlign w:val="center"/>
          </w:tcPr>
          <w:p w14:paraId="799D3F84">
            <w:pPr>
              <w:spacing w:line="440" w:lineRule="exact"/>
              <w:rPr>
                <w:rFonts w:ascii="Times New Roman" w:hAnsi="Times New Roman" w:eastAsia="黑体" w:cs="Times New Roman"/>
                <w:szCs w:val="21"/>
              </w:rPr>
            </w:pPr>
          </w:p>
        </w:tc>
        <w:tc>
          <w:tcPr>
            <w:tcW w:w="1092" w:type="dxa"/>
            <w:vAlign w:val="center"/>
          </w:tcPr>
          <w:p w14:paraId="209AAADC">
            <w:pPr>
              <w:spacing w:line="440" w:lineRule="exact"/>
              <w:rPr>
                <w:rFonts w:ascii="Times New Roman" w:hAnsi="Times New Roman" w:eastAsia="黑体" w:cs="Times New Roman"/>
                <w:szCs w:val="21"/>
              </w:rPr>
            </w:pPr>
            <w:r>
              <w:rPr>
                <w:rFonts w:ascii="Times New Roman" w:hAnsi="Times New Roman" w:eastAsia="黑体" w:cs="Times New Roman"/>
                <w:szCs w:val="21"/>
              </w:rPr>
              <w:t>工作单位</w:t>
            </w:r>
          </w:p>
        </w:tc>
        <w:tc>
          <w:tcPr>
            <w:tcW w:w="2250" w:type="dxa"/>
            <w:gridSpan w:val="2"/>
            <w:vAlign w:val="center"/>
          </w:tcPr>
          <w:p w14:paraId="68996FCB">
            <w:pPr>
              <w:spacing w:line="440" w:lineRule="exact"/>
              <w:rPr>
                <w:rFonts w:ascii="Times New Roman" w:hAnsi="Times New Roman" w:eastAsia="黑体" w:cs="Times New Roman"/>
                <w:szCs w:val="21"/>
              </w:rPr>
            </w:pPr>
          </w:p>
        </w:tc>
      </w:tr>
      <w:tr w14:paraId="18E9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60" w:type="dxa"/>
            <w:gridSpan w:val="2"/>
            <w:vAlign w:val="center"/>
          </w:tcPr>
          <w:p w14:paraId="21F6FC77">
            <w:pPr>
              <w:spacing w:line="440" w:lineRule="exact"/>
              <w:rPr>
                <w:rFonts w:ascii="Times New Roman" w:hAnsi="Times New Roman" w:eastAsia="黑体" w:cs="Times New Roman"/>
                <w:szCs w:val="21"/>
              </w:rPr>
            </w:pPr>
            <w:r>
              <w:rPr>
                <w:rFonts w:ascii="Times New Roman" w:hAnsi="Times New Roman" w:eastAsia="黑体" w:cs="Times New Roman"/>
                <w:szCs w:val="21"/>
              </w:rPr>
              <w:t>母亲姓名</w:t>
            </w:r>
          </w:p>
        </w:tc>
        <w:tc>
          <w:tcPr>
            <w:tcW w:w="1694" w:type="dxa"/>
            <w:gridSpan w:val="3"/>
            <w:vAlign w:val="center"/>
          </w:tcPr>
          <w:p w14:paraId="1B401515">
            <w:pPr>
              <w:spacing w:line="440" w:lineRule="exact"/>
              <w:rPr>
                <w:rFonts w:ascii="Times New Roman" w:hAnsi="Times New Roman" w:eastAsia="黑体" w:cs="Times New Roman"/>
                <w:szCs w:val="21"/>
              </w:rPr>
            </w:pPr>
          </w:p>
        </w:tc>
        <w:tc>
          <w:tcPr>
            <w:tcW w:w="1136" w:type="dxa"/>
            <w:gridSpan w:val="2"/>
            <w:vAlign w:val="center"/>
          </w:tcPr>
          <w:p w14:paraId="047594C8">
            <w:pPr>
              <w:spacing w:line="440" w:lineRule="exact"/>
              <w:rPr>
                <w:rFonts w:ascii="Times New Roman" w:hAnsi="Times New Roman" w:eastAsia="黑体" w:cs="Times New Roman"/>
                <w:szCs w:val="21"/>
              </w:rPr>
            </w:pPr>
            <w:r>
              <w:rPr>
                <w:rFonts w:ascii="Times New Roman" w:hAnsi="Times New Roman" w:eastAsia="黑体" w:cs="Times New Roman"/>
                <w:szCs w:val="21"/>
              </w:rPr>
              <w:t>手机号码</w:t>
            </w:r>
          </w:p>
        </w:tc>
        <w:tc>
          <w:tcPr>
            <w:tcW w:w="1396" w:type="dxa"/>
            <w:gridSpan w:val="2"/>
            <w:vAlign w:val="center"/>
          </w:tcPr>
          <w:p w14:paraId="2DD98171">
            <w:pPr>
              <w:spacing w:line="440" w:lineRule="exact"/>
              <w:rPr>
                <w:rFonts w:ascii="Times New Roman" w:hAnsi="Times New Roman" w:eastAsia="黑体" w:cs="Times New Roman"/>
                <w:szCs w:val="21"/>
              </w:rPr>
            </w:pPr>
          </w:p>
        </w:tc>
        <w:tc>
          <w:tcPr>
            <w:tcW w:w="1092" w:type="dxa"/>
            <w:vAlign w:val="center"/>
          </w:tcPr>
          <w:p w14:paraId="0C479C27">
            <w:pPr>
              <w:spacing w:line="440" w:lineRule="exact"/>
              <w:rPr>
                <w:rFonts w:ascii="Times New Roman" w:hAnsi="Times New Roman" w:eastAsia="黑体" w:cs="Times New Roman"/>
                <w:szCs w:val="21"/>
              </w:rPr>
            </w:pPr>
            <w:r>
              <w:rPr>
                <w:rFonts w:ascii="Times New Roman" w:hAnsi="Times New Roman" w:eastAsia="黑体" w:cs="Times New Roman"/>
                <w:szCs w:val="21"/>
              </w:rPr>
              <w:t>工作单位</w:t>
            </w:r>
          </w:p>
        </w:tc>
        <w:tc>
          <w:tcPr>
            <w:tcW w:w="2250" w:type="dxa"/>
            <w:gridSpan w:val="2"/>
            <w:vAlign w:val="center"/>
          </w:tcPr>
          <w:p w14:paraId="323E3E50">
            <w:pPr>
              <w:spacing w:line="440" w:lineRule="exact"/>
              <w:rPr>
                <w:rFonts w:ascii="Times New Roman" w:hAnsi="Times New Roman" w:eastAsia="黑体" w:cs="Times New Roman"/>
                <w:szCs w:val="21"/>
              </w:rPr>
            </w:pPr>
          </w:p>
        </w:tc>
      </w:tr>
      <w:tr w14:paraId="2B64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9128" w:type="dxa"/>
            <w:gridSpan w:val="12"/>
            <w:vAlign w:val="center"/>
          </w:tcPr>
          <w:p w14:paraId="4B58DEB1">
            <w:pPr>
              <w:spacing w:line="440" w:lineRule="exact"/>
              <w:rPr>
                <w:rFonts w:ascii="Times New Roman" w:hAnsi="Times New Roman" w:eastAsia="黑体" w:cs="Times New Roman"/>
                <w:szCs w:val="21"/>
              </w:rPr>
            </w:pPr>
            <w:r>
              <w:rPr>
                <w:rFonts w:ascii="Times New Roman" w:hAnsi="Times New Roman" w:eastAsia="黑体" w:cs="Times New Roman"/>
                <w:szCs w:val="21"/>
              </w:rPr>
              <w:t>本人是否去过其它国家，如有，请填写国家名称：</w:t>
            </w:r>
          </w:p>
        </w:tc>
      </w:tr>
      <w:tr w14:paraId="7485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128" w:type="dxa"/>
            <w:gridSpan w:val="12"/>
            <w:vAlign w:val="center"/>
          </w:tcPr>
          <w:p w14:paraId="3A8DFF3F">
            <w:pPr>
              <w:spacing w:line="440" w:lineRule="exact"/>
              <w:rPr>
                <w:rFonts w:ascii="Times New Roman" w:hAnsi="Times New Roman" w:eastAsia="黑体" w:cs="Times New Roman"/>
                <w:sz w:val="24"/>
              </w:rPr>
            </w:pPr>
            <w:r>
              <w:rPr>
                <w:rFonts w:ascii="Times New Roman" w:hAnsi="Times New Roman" w:eastAsia="黑体" w:cs="Times New Roman"/>
                <w:szCs w:val="21"/>
              </w:rPr>
              <w:t>本人是否被其它国家拒签过，如有，请说明国家名称：</w:t>
            </w:r>
          </w:p>
        </w:tc>
      </w:tr>
      <w:tr w14:paraId="51CD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9" w:type="dxa"/>
            <w:gridSpan w:val="3"/>
            <w:vAlign w:val="center"/>
          </w:tcPr>
          <w:p w14:paraId="500C551B">
            <w:pPr>
              <w:spacing w:line="360" w:lineRule="exact"/>
              <w:rPr>
                <w:rFonts w:ascii="Times New Roman" w:hAnsi="Times New Roman" w:eastAsia="黑体" w:cs="Times New Roman"/>
                <w:szCs w:val="21"/>
              </w:rPr>
            </w:pPr>
            <w:r>
              <w:rPr>
                <w:rFonts w:ascii="Times New Roman" w:hAnsi="Times New Roman" w:eastAsia="黑体" w:cs="Times New Roman"/>
                <w:szCs w:val="21"/>
              </w:rPr>
              <w:t>语言成绩（若有）</w:t>
            </w:r>
          </w:p>
        </w:tc>
        <w:tc>
          <w:tcPr>
            <w:tcW w:w="7169" w:type="dxa"/>
            <w:gridSpan w:val="9"/>
          </w:tcPr>
          <w:p w14:paraId="0429C740">
            <w:pPr>
              <w:spacing w:line="400" w:lineRule="exact"/>
              <w:rPr>
                <w:rFonts w:ascii="Times New Roman" w:hAnsi="Times New Roman" w:eastAsia="黑体" w:cs="Times New Roman"/>
                <w:szCs w:val="21"/>
              </w:rPr>
            </w:pPr>
          </w:p>
        </w:tc>
      </w:tr>
      <w:tr w14:paraId="4223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59" w:type="dxa"/>
            <w:gridSpan w:val="3"/>
            <w:vAlign w:val="center"/>
          </w:tcPr>
          <w:p w14:paraId="58576255">
            <w:pPr>
              <w:spacing w:line="360" w:lineRule="exact"/>
              <w:rPr>
                <w:rFonts w:ascii="Times New Roman" w:hAnsi="Times New Roman" w:eastAsia="黑体" w:cs="Times New Roman"/>
                <w:szCs w:val="21"/>
              </w:rPr>
            </w:pPr>
            <w:r>
              <w:rPr>
                <w:rFonts w:ascii="Times New Roman" w:hAnsi="Times New Roman" w:eastAsia="黑体" w:cs="Times New Roman"/>
                <w:szCs w:val="21"/>
              </w:rPr>
              <w:t>个人健康状况</w:t>
            </w:r>
          </w:p>
        </w:tc>
        <w:tc>
          <w:tcPr>
            <w:tcW w:w="7169" w:type="dxa"/>
            <w:gridSpan w:val="9"/>
          </w:tcPr>
          <w:p w14:paraId="2B644E77">
            <w:pPr>
              <w:spacing w:line="400" w:lineRule="exact"/>
              <w:rPr>
                <w:rFonts w:ascii="Times New Roman" w:hAnsi="Times New Roman" w:eastAsia="黑体" w:cs="Times New Roman"/>
                <w:szCs w:val="21"/>
              </w:rPr>
            </w:pPr>
          </w:p>
        </w:tc>
      </w:tr>
      <w:tr w14:paraId="1EF7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59" w:type="dxa"/>
            <w:gridSpan w:val="3"/>
            <w:vAlign w:val="center"/>
          </w:tcPr>
          <w:p w14:paraId="53F0DBEF">
            <w:pPr>
              <w:spacing w:line="360" w:lineRule="exact"/>
              <w:rPr>
                <w:rFonts w:ascii="Times New Roman" w:hAnsi="Times New Roman" w:eastAsia="黑体" w:cs="Times New Roman"/>
                <w:szCs w:val="21"/>
              </w:rPr>
            </w:pPr>
            <w:r>
              <w:rPr>
                <w:rFonts w:ascii="Times New Roman" w:hAnsi="Times New Roman" w:eastAsia="黑体" w:cs="Times New Roman"/>
                <w:szCs w:val="21"/>
              </w:rPr>
              <w:t>学生承诺</w:t>
            </w:r>
          </w:p>
        </w:tc>
        <w:tc>
          <w:tcPr>
            <w:tcW w:w="7169" w:type="dxa"/>
            <w:gridSpan w:val="9"/>
            <w:vAlign w:val="center"/>
          </w:tcPr>
          <w:p w14:paraId="57281A68">
            <w:pPr>
              <w:ind w:firstLine="420" w:firstLineChars="200"/>
              <w:rPr>
                <w:rFonts w:ascii="Times New Roman" w:hAnsi="Times New Roman" w:eastAsia="黑体" w:cs="Times New Roman"/>
                <w:szCs w:val="21"/>
              </w:rPr>
            </w:pPr>
            <w:r>
              <w:rPr>
                <w:rFonts w:ascii="Times New Roman" w:hAnsi="Times New Roman" w:eastAsia="黑体" w:cs="Times New Roman"/>
                <w:szCs w:val="21"/>
              </w:rPr>
              <w:t>本人承诺以上所填写的信息真实有效，并保证在境外期间遵纪守法，按时回国。</w:t>
            </w:r>
          </w:p>
          <w:p w14:paraId="3889F135">
            <w:pPr>
              <w:spacing w:line="440" w:lineRule="exact"/>
              <w:rPr>
                <w:rFonts w:ascii="Times New Roman" w:hAnsi="Times New Roman" w:eastAsia="黑体" w:cs="Times New Roman"/>
                <w:szCs w:val="21"/>
              </w:rPr>
            </w:pPr>
            <w:r>
              <w:rPr>
                <w:rFonts w:ascii="Times New Roman" w:hAnsi="Times New Roman" w:eastAsia="黑体" w:cs="Times New Roman"/>
                <w:szCs w:val="21"/>
              </w:rPr>
              <w:t>学生签名:</w:t>
            </w:r>
            <w:r>
              <w:rPr>
                <w:rFonts w:ascii="Times New Roman" w:hAnsi="Times New Roman" w:eastAsia="黑体" w:cs="Times New Roman"/>
                <w:szCs w:val="21"/>
                <w:u w:val="single"/>
              </w:rPr>
              <w:t xml:space="preserve">                 </w:t>
            </w:r>
            <w:r>
              <w:rPr>
                <w:rFonts w:ascii="Times New Roman" w:hAnsi="Times New Roman" w:eastAsia="黑体" w:cs="Times New Roman"/>
                <w:szCs w:val="21"/>
              </w:rPr>
              <w:t>　　　　               年     月　  日</w:t>
            </w:r>
          </w:p>
        </w:tc>
      </w:tr>
      <w:tr w14:paraId="02DA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959" w:type="dxa"/>
            <w:gridSpan w:val="3"/>
            <w:vAlign w:val="center"/>
          </w:tcPr>
          <w:p w14:paraId="0F801EFA">
            <w:pPr>
              <w:spacing w:line="360" w:lineRule="exact"/>
              <w:rPr>
                <w:rFonts w:ascii="Times New Roman" w:hAnsi="Times New Roman" w:eastAsia="黑体" w:cs="Times New Roman"/>
                <w:szCs w:val="21"/>
              </w:rPr>
            </w:pPr>
            <w:r>
              <w:rPr>
                <w:rFonts w:ascii="Times New Roman" w:hAnsi="Times New Roman" w:eastAsia="黑体" w:cs="Times New Roman"/>
                <w:szCs w:val="21"/>
              </w:rPr>
              <w:t>家长意见</w:t>
            </w:r>
          </w:p>
        </w:tc>
        <w:tc>
          <w:tcPr>
            <w:tcW w:w="7169" w:type="dxa"/>
            <w:gridSpan w:val="9"/>
            <w:vAlign w:val="center"/>
          </w:tcPr>
          <w:p w14:paraId="0D190AFC">
            <w:pPr>
              <w:ind w:firstLine="420" w:firstLineChars="200"/>
              <w:rPr>
                <w:rFonts w:ascii="Times New Roman" w:hAnsi="Times New Roman" w:eastAsia="黑体" w:cs="Times New Roman"/>
                <w:szCs w:val="21"/>
              </w:rPr>
            </w:pPr>
            <w:r>
              <w:rPr>
                <w:rFonts w:ascii="Times New Roman" w:hAnsi="Times New Roman" w:eastAsia="黑体" w:cs="Times New Roman"/>
                <w:szCs w:val="21"/>
              </w:rPr>
              <w:t>我们已经认真阅读并同意上述内容，承诺所填信息真实有效。我们同意全额资助我们的孩子参加该短期海外交流项目。我们将按照要求如实提供所需资料，督促孩子遵守团队各项纪律和境外法律、法规及社会规范，保证在项目结束后按时返回中国。</w:t>
            </w:r>
          </w:p>
          <w:p w14:paraId="10BB7743">
            <w:pPr>
              <w:rPr>
                <w:rFonts w:ascii="Times New Roman" w:hAnsi="Times New Roman" w:eastAsia="黑体" w:cs="Times New Roman"/>
                <w:szCs w:val="21"/>
              </w:rPr>
            </w:pPr>
            <w:r>
              <w:rPr>
                <w:rFonts w:ascii="Times New Roman" w:hAnsi="Times New Roman" w:eastAsia="黑体" w:cs="Times New Roman"/>
                <w:szCs w:val="21"/>
              </w:rPr>
              <w:t>家长签名：</w:t>
            </w:r>
            <w:r>
              <w:rPr>
                <w:rFonts w:ascii="Times New Roman" w:hAnsi="Times New Roman" w:eastAsia="黑体" w:cs="Times New Roman"/>
                <w:szCs w:val="21"/>
                <w:u w:val="single"/>
              </w:rPr>
              <w:t xml:space="preserve">　                </w:t>
            </w:r>
            <w:r>
              <w:rPr>
                <w:rFonts w:ascii="Times New Roman" w:hAnsi="Times New Roman" w:eastAsia="黑体" w:cs="Times New Roman"/>
                <w:szCs w:val="21"/>
              </w:rPr>
              <w:t>　                  年     月　　日</w:t>
            </w:r>
          </w:p>
        </w:tc>
      </w:tr>
      <w:tr w14:paraId="1D8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959" w:type="dxa"/>
            <w:gridSpan w:val="3"/>
            <w:vAlign w:val="center"/>
          </w:tcPr>
          <w:p w14:paraId="251260E7">
            <w:pPr>
              <w:spacing w:line="360" w:lineRule="exact"/>
              <w:rPr>
                <w:rFonts w:ascii="Times New Roman" w:hAnsi="Times New Roman" w:eastAsia="黑体" w:cs="Times New Roman"/>
                <w:szCs w:val="21"/>
              </w:rPr>
            </w:pPr>
            <w:r>
              <w:rPr>
                <w:rFonts w:ascii="Times New Roman" w:hAnsi="Times New Roman" w:eastAsia="黑体" w:cs="Times New Roman"/>
                <w:szCs w:val="21"/>
              </w:rPr>
              <w:t>学校意见</w:t>
            </w:r>
          </w:p>
        </w:tc>
        <w:tc>
          <w:tcPr>
            <w:tcW w:w="7169" w:type="dxa"/>
            <w:gridSpan w:val="9"/>
            <w:vAlign w:val="center"/>
          </w:tcPr>
          <w:p w14:paraId="4D1C4075">
            <w:pPr>
              <w:spacing w:line="440" w:lineRule="exact"/>
              <w:ind w:left="4830" w:leftChars="2300" w:firstLine="210" w:firstLineChars="100"/>
              <w:rPr>
                <w:rFonts w:ascii="Times New Roman" w:hAnsi="Times New Roman" w:eastAsia="黑体" w:cs="Times New Roman"/>
                <w:szCs w:val="21"/>
              </w:rPr>
            </w:pPr>
            <w:r>
              <w:rPr>
                <w:rFonts w:ascii="Times New Roman" w:hAnsi="Times New Roman" w:eastAsia="黑体" w:cs="Times New Roman"/>
                <w:szCs w:val="21"/>
              </w:rPr>
              <w:t xml:space="preserve">                 负责部门（章）</w:t>
            </w:r>
          </w:p>
          <w:p w14:paraId="4FE19E5F">
            <w:pPr>
              <w:tabs>
                <w:tab w:val="left" w:pos="5798"/>
                <w:tab w:val="left" w:pos="6440"/>
              </w:tabs>
              <w:spacing w:line="440" w:lineRule="exact"/>
              <w:ind w:firstLine="5145" w:firstLineChars="2450"/>
              <w:rPr>
                <w:rFonts w:ascii="Times New Roman" w:hAnsi="Times New Roman" w:eastAsia="黑体" w:cs="Times New Roman"/>
                <w:sz w:val="24"/>
              </w:rPr>
            </w:pPr>
            <w:r>
              <w:rPr>
                <w:rFonts w:ascii="Times New Roman" w:hAnsi="Times New Roman" w:eastAsia="黑体" w:cs="Times New Roman"/>
                <w:szCs w:val="21"/>
              </w:rPr>
              <w:t>年     月    日</w:t>
            </w:r>
          </w:p>
        </w:tc>
      </w:tr>
    </w:tbl>
    <w:p w14:paraId="25EC0FC4">
      <w:pPr>
        <w:widowControl/>
        <w:rPr>
          <w:rFonts w:ascii="Times New Roman" w:hAnsi="Times New Roman" w:eastAsia="仿宋" w:cs="Times New Roman"/>
          <w:sz w:val="32"/>
          <w:szCs w:val="32"/>
          <w14:ligatures w14:val="none"/>
        </w:rPr>
      </w:pPr>
      <w:r>
        <w:rPr>
          <w:rFonts w:ascii="Times New Roman" w:hAnsi="Times New Roman" w:eastAsia="仿宋" w:cs="Times New Roman"/>
          <w:color w:val="000000"/>
          <w:sz w:val="24"/>
          <w:szCs w:val="24"/>
          <w14:ligatures w14:val="none"/>
        </w:rPr>
        <w:t>备注：1</w:t>
      </w:r>
      <w:r>
        <w:rPr>
          <w:rFonts w:hint="eastAsia" w:ascii="Times New Roman" w:hAnsi="Times New Roman" w:eastAsia="仿宋" w:cs="Times New Roman"/>
          <w:color w:val="000000"/>
          <w:sz w:val="24"/>
          <w:szCs w:val="24"/>
          <w14:ligatures w14:val="none"/>
        </w:rPr>
        <w:t>.</w:t>
      </w:r>
      <w:r>
        <w:rPr>
          <w:rFonts w:ascii="Times New Roman" w:hAnsi="Times New Roman" w:eastAsia="仿宋" w:cs="Times New Roman"/>
          <w:color w:val="000000"/>
          <w:sz w:val="24"/>
          <w:szCs w:val="24"/>
          <w14:ligatures w14:val="none"/>
        </w:rPr>
        <w:t>语言成绩一栏可填写四六级、雅思、托福等，如果有相应成绩单，请与报名表一起提供</w:t>
      </w:r>
      <w:r>
        <w:rPr>
          <w:rFonts w:hint="eastAsia" w:ascii="Times New Roman" w:hAnsi="Times New Roman" w:eastAsia="仿宋" w:cs="Times New Roman"/>
          <w:color w:val="000000"/>
          <w:sz w:val="24"/>
          <w:szCs w:val="24"/>
          <w14:ligatures w14:val="none"/>
        </w:rPr>
        <w:t>。</w:t>
      </w:r>
      <w:r>
        <w:rPr>
          <w:rFonts w:ascii="Times New Roman" w:hAnsi="Times New Roman" w:eastAsia="仿宋" w:cs="Times New Roman"/>
          <w:color w:val="000000"/>
          <w:sz w:val="24"/>
          <w:szCs w:val="24"/>
          <w14:ligatures w14:val="none"/>
        </w:rPr>
        <w:t xml:space="preserve"> 2</w:t>
      </w:r>
      <w:r>
        <w:rPr>
          <w:rFonts w:hint="eastAsia" w:ascii="Times New Roman" w:hAnsi="Times New Roman" w:eastAsia="仿宋" w:cs="Times New Roman"/>
          <w:color w:val="000000"/>
          <w:sz w:val="24"/>
          <w:szCs w:val="24"/>
          <w14:ligatures w14:val="none"/>
        </w:rPr>
        <w:t>.</w:t>
      </w:r>
      <w:r>
        <w:rPr>
          <w:rFonts w:ascii="Times New Roman" w:hAnsi="Times New Roman" w:eastAsia="仿宋" w:cs="Times New Roman"/>
          <w:color w:val="000000"/>
          <w:sz w:val="24"/>
          <w:szCs w:val="24"/>
          <w14:ligatures w14:val="none"/>
        </w:rPr>
        <w:t>白底</w:t>
      </w:r>
      <w:r>
        <w:rPr>
          <w:rFonts w:ascii="Times New Roman" w:hAnsi="Times New Roman" w:eastAsia="仿宋" w:cs="Times New Roman"/>
          <w:sz w:val="24"/>
          <w:szCs w:val="24"/>
          <w:shd w:val="clear" w:color="auto" w:fill="FFFFFF"/>
        </w:rPr>
        <w:t>彩色照片电子版(JPG格式;至少300x380像素)与报名表一起提供（可后补）。</w:t>
      </w:r>
    </w:p>
    <w:p w14:paraId="251B5028">
      <w:pPr>
        <w:pStyle w:val="13"/>
        <w:ind w:left="420" w:firstLine="0" w:firstLineChars="0"/>
        <w:rPr>
          <w:rFonts w:hint="eastAsia" w:ascii="Times New Roman" w:hAnsi="Times New Roman" w:eastAsia="仿宋_GB2312" w:cs="Times New Roman"/>
          <w:sz w:val="32"/>
          <w:szCs w:val="32"/>
          <w:lang w:val="en-US" w:eastAsia="zh-CN"/>
          <w14:ligatures w14:val="none"/>
        </w:rPr>
      </w:pPr>
      <w:bookmarkStart w:id="3" w:name="_GoBack"/>
      <w:bookmarkEnd w:id="3"/>
    </w:p>
    <w:p w14:paraId="4FEBF5B2">
      <w:pPr>
        <w:spacing w:line="360" w:lineRule="auto"/>
        <w:jc w:val="center"/>
        <w:rPr>
          <w:rFonts w:ascii="Times New Roman" w:hAnsi="Times New Roman" w:eastAsia="宋体" w:cs="Times New Roman"/>
          <w:spacing w:val="7"/>
          <w:sz w:val="32"/>
          <w:szCs w:val="32"/>
          <w14:textOutline w14:w="3797" w14:cap="flat" w14:cmpd="sng" w14:algn="ctr">
            <w14:solidFill>
              <w14:srgbClr w14:val="000000"/>
            </w14:solidFill>
            <w14:prstDash w14:val="solid"/>
            <w14:miter w14:val="0"/>
          </w14:textOutline>
        </w:rPr>
      </w:pPr>
      <w:bookmarkStart w:id="1" w:name="OLE_LINK4"/>
      <w:r>
        <w:rPr>
          <w:rFonts w:ascii="Times New Roman" w:hAnsi="Times New Roman" w:eastAsia="宋体" w:cs="Times New Roman"/>
          <w:spacing w:val="7"/>
          <w:sz w:val="32"/>
          <w:szCs w:val="32"/>
          <w14:textOutline w14:w="3797" w14:cap="flat" w14:cmpd="sng" w14:algn="ctr">
            <w14:solidFill>
              <w14:srgbClr w14:val="000000"/>
            </w14:solidFill>
            <w14:prstDash w14:val="solid"/>
            <w14:miter w14:val="0"/>
          </w14:textOutline>
        </w:rPr>
        <w:t>2025年</w:t>
      </w:r>
      <w:r>
        <w:rPr>
          <w:rFonts w:ascii="Times New Roman" w:hAnsi="Times New Roman" w:eastAsia="仿宋_GB2312" w:cs="Times New Roman"/>
          <w:sz w:val="32"/>
          <w:szCs w:val="32"/>
          <w14:ligatures w14:val="none"/>
        </w:rPr>
        <w:t>美国宾夕法尼亚大学暑期项目日程安排</w:t>
      </w:r>
      <w:bookmarkEnd w:id="1"/>
    </w:p>
    <w:p w14:paraId="2A3D8E53">
      <w:pPr>
        <w:spacing w:line="360" w:lineRule="auto"/>
        <w:ind w:firstLine="448" w:firstLineChars="200"/>
        <w:jc w:val="center"/>
        <w:rPr>
          <w:rFonts w:ascii="Times New Roman" w:hAnsi="Times New Roman" w:eastAsia="宋体" w:cs="Times New Roman"/>
          <w:spacing w:val="7"/>
          <w:szCs w:val="21"/>
          <w14:textOutline w14:w="3797" w14:cap="flat" w14:cmpd="sng" w14:algn="ctr">
            <w14:solidFill>
              <w14:srgbClr w14:val="000000"/>
            </w14:solidFill>
            <w14:prstDash w14:val="solid"/>
            <w14:miter w14:val="0"/>
          </w14:textOutline>
        </w:rPr>
      </w:pPr>
      <w:r>
        <w:rPr>
          <w:rFonts w:ascii="Times New Roman" w:hAnsi="Times New Roman" w:eastAsia="仿宋" w:cs="Times New Roman"/>
          <w:spacing w:val="7"/>
          <w:szCs w:val="21"/>
          <w14:textOutline w14:w="3797" w14:cap="flat" w14:cmpd="sng" w14:algn="ctr">
            <w14:solidFill>
              <w14:srgbClr w14:val="000000"/>
            </w14:solidFill>
            <w14:prstDash w14:val="solid"/>
            <w14:miter w14:val="0"/>
          </w14:textOutline>
        </w:rPr>
        <w:t>（此表为计划安排，个别内容如有调整以学校实际安排为准）</w:t>
      </w:r>
    </w:p>
    <w:tbl>
      <w:tblPr>
        <w:tblStyle w:val="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071"/>
        <w:gridCol w:w="1896"/>
        <w:gridCol w:w="2719"/>
      </w:tblGrid>
      <w:tr w14:paraId="65DF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22B12B93">
            <w:pPr>
              <w:pStyle w:val="13"/>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周数</w:t>
            </w:r>
          </w:p>
        </w:tc>
        <w:tc>
          <w:tcPr>
            <w:tcW w:w="2071" w:type="dxa"/>
            <w:vAlign w:val="center"/>
          </w:tcPr>
          <w:p w14:paraId="01E16499">
            <w:pPr>
              <w:pStyle w:val="13"/>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日期</w:t>
            </w:r>
          </w:p>
        </w:tc>
        <w:tc>
          <w:tcPr>
            <w:tcW w:w="1896" w:type="dxa"/>
            <w:vAlign w:val="center"/>
          </w:tcPr>
          <w:p w14:paraId="3EDCEBEB">
            <w:pPr>
              <w:pStyle w:val="13"/>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时间</w:t>
            </w:r>
          </w:p>
        </w:tc>
        <w:tc>
          <w:tcPr>
            <w:tcW w:w="2719" w:type="dxa"/>
            <w:vAlign w:val="center"/>
          </w:tcPr>
          <w:p w14:paraId="3C5361E7">
            <w:pPr>
              <w:pStyle w:val="13"/>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安排</w:t>
            </w:r>
          </w:p>
        </w:tc>
      </w:tr>
      <w:tr w14:paraId="6852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5062FC74">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第一周</w:t>
            </w:r>
          </w:p>
        </w:tc>
        <w:tc>
          <w:tcPr>
            <w:tcW w:w="2071" w:type="dxa"/>
            <w:vAlign w:val="center"/>
          </w:tcPr>
          <w:p w14:paraId="497743AA">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8月4日</w:t>
            </w:r>
          </w:p>
          <w:p w14:paraId="007BC25D">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（周一）</w:t>
            </w:r>
          </w:p>
        </w:tc>
        <w:tc>
          <w:tcPr>
            <w:tcW w:w="1896" w:type="dxa"/>
            <w:vAlign w:val="center"/>
          </w:tcPr>
          <w:p w14:paraId="26DC238F">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664CDA2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欢迎仪式、午餐</w:t>
            </w:r>
          </w:p>
          <w:p w14:paraId="2D59C7CC">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校园参观、新生入学指导</w:t>
            </w:r>
          </w:p>
        </w:tc>
      </w:tr>
      <w:tr w14:paraId="5014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47AEC08B">
            <w:pPr>
              <w:pStyle w:val="13"/>
              <w:ind w:firstLine="0" w:firstLineChars="0"/>
              <w:rPr>
                <w:rFonts w:ascii="Times New Roman" w:hAnsi="Times New Roman" w:eastAsia="仿宋_GB2312" w:cs="Times New Roman"/>
                <w:sz w:val="32"/>
                <w:szCs w:val="32"/>
                <w14:ligatures w14:val="none"/>
              </w:rPr>
            </w:pPr>
          </w:p>
        </w:tc>
        <w:tc>
          <w:tcPr>
            <w:tcW w:w="2071" w:type="dxa"/>
            <w:vMerge w:val="restart"/>
            <w:vAlign w:val="center"/>
          </w:tcPr>
          <w:p w14:paraId="161D803F">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8月5日-8日（周二至周五）</w:t>
            </w:r>
          </w:p>
        </w:tc>
        <w:tc>
          <w:tcPr>
            <w:tcW w:w="1896" w:type="dxa"/>
            <w:vAlign w:val="center"/>
          </w:tcPr>
          <w:p w14:paraId="04CDAC02">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614C8844">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3046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BA90E19">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F8EB942">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1661390">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44093515">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669E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126635C2">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62912CA">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0C2BBE2">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69AE812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5BDF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69641433">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3F67E01D">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F0D8E7B">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161FC54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6999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56BCCEF">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3A1AFE4">
            <w:pPr>
              <w:pStyle w:val="13"/>
              <w:ind w:firstLine="0" w:firstLineChars="0"/>
              <w:jc w:val="center"/>
              <w:rPr>
                <w:rFonts w:ascii="Times New Roman" w:hAnsi="Times New Roman" w:eastAsia="仿宋_GB2312" w:cs="Times New Roman"/>
                <w:sz w:val="32"/>
                <w:szCs w:val="32"/>
                <w14:ligatures w14:val="none"/>
              </w:rPr>
            </w:pPr>
          </w:p>
        </w:tc>
        <w:tc>
          <w:tcPr>
            <w:tcW w:w="1896" w:type="dxa"/>
            <w:shd w:val="clear" w:color="auto" w:fill="auto"/>
            <w:vAlign w:val="center"/>
          </w:tcPr>
          <w:p w14:paraId="6CE560BE">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shd w:val="clear" w:color="auto" w:fill="auto"/>
            <w:vAlign w:val="center"/>
          </w:tcPr>
          <w:p w14:paraId="1709AF5B">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周二教授讲座，周五社会文化活动：独立公园和本·富兰克林博物馆，其余课后作业。</w:t>
            </w:r>
          </w:p>
        </w:tc>
      </w:tr>
      <w:tr w14:paraId="2450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2E68AEB9">
            <w:pPr>
              <w:pStyle w:val="13"/>
              <w:ind w:firstLine="0" w:firstLineChars="0"/>
              <w:rPr>
                <w:rFonts w:ascii="Times New Roman" w:hAnsi="Times New Roman" w:eastAsia="仿宋_GB2312" w:cs="Times New Roman"/>
                <w:sz w:val="32"/>
                <w:szCs w:val="32"/>
                <w14:ligatures w14:val="none"/>
              </w:rPr>
            </w:pPr>
          </w:p>
        </w:tc>
        <w:tc>
          <w:tcPr>
            <w:tcW w:w="2071" w:type="dxa"/>
            <w:shd w:val="clear" w:color="auto" w:fill="auto"/>
            <w:vAlign w:val="center"/>
          </w:tcPr>
          <w:p w14:paraId="05876E1A">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8月9日-10日（周末）</w:t>
            </w:r>
          </w:p>
        </w:tc>
        <w:tc>
          <w:tcPr>
            <w:tcW w:w="1896" w:type="dxa"/>
            <w:shd w:val="clear" w:color="auto" w:fill="auto"/>
            <w:vAlign w:val="center"/>
          </w:tcPr>
          <w:p w14:paraId="379785B5">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shd w:val="clear" w:color="auto" w:fill="auto"/>
            <w:vAlign w:val="center"/>
          </w:tcPr>
          <w:p w14:paraId="4AF140CF">
            <w:pPr>
              <w:pStyle w:val="13"/>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休息</w:t>
            </w:r>
          </w:p>
        </w:tc>
      </w:tr>
      <w:tr w14:paraId="2008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32F9DAD4">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第二周</w:t>
            </w:r>
          </w:p>
        </w:tc>
        <w:tc>
          <w:tcPr>
            <w:tcW w:w="2071" w:type="dxa"/>
            <w:vMerge w:val="restart"/>
            <w:vAlign w:val="center"/>
          </w:tcPr>
          <w:p w14:paraId="3AF55EBE">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8月11日-15日（周一至周五）</w:t>
            </w:r>
          </w:p>
        </w:tc>
        <w:tc>
          <w:tcPr>
            <w:tcW w:w="1896" w:type="dxa"/>
            <w:vAlign w:val="center"/>
          </w:tcPr>
          <w:p w14:paraId="7240678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2BD185D5">
            <w:pPr>
              <w:pStyle w:val="13"/>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选修课程1</w:t>
            </w:r>
          </w:p>
        </w:tc>
      </w:tr>
      <w:tr w14:paraId="6D8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029C0F2">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CDBF9C8">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6E0A167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140DB964">
            <w:pPr>
              <w:pStyle w:val="13"/>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选修课程2</w:t>
            </w:r>
          </w:p>
        </w:tc>
      </w:tr>
      <w:tr w14:paraId="562B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8F3F478">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41F69335">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B7A3C9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0B73024A">
            <w:pPr>
              <w:pStyle w:val="13"/>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核心课程</w:t>
            </w:r>
          </w:p>
        </w:tc>
      </w:tr>
      <w:tr w14:paraId="1104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5E36D274">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834A3F3">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16828C21">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2946825D">
            <w:pPr>
              <w:pStyle w:val="13"/>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午餐</w:t>
            </w:r>
          </w:p>
        </w:tc>
      </w:tr>
      <w:tr w14:paraId="4DE8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61DB04FE">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2A5B7D5C">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12E4FA48">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7562570C">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 xml:space="preserve">周二教授讲座，周四研究生院讲座，周五社会文化活动：Reading </w:t>
            </w:r>
          </w:p>
          <w:p w14:paraId="58B25EB8">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Terminal Market，其余课后作业。</w:t>
            </w:r>
          </w:p>
        </w:tc>
      </w:tr>
      <w:tr w14:paraId="59F5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05B3DB5">
            <w:pPr>
              <w:pStyle w:val="13"/>
              <w:ind w:firstLine="0" w:firstLineChars="0"/>
              <w:rPr>
                <w:rFonts w:ascii="Times New Roman" w:hAnsi="Times New Roman" w:eastAsia="仿宋_GB2312" w:cs="Times New Roman"/>
                <w:sz w:val="32"/>
                <w:szCs w:val="32"/>
                <w14:ligatures w14:val="none"/>
              </w:rPr>
            </w:pPr>
          </w:p>
        </w:tc>
        <w:tc>
          <w:tcPr>
            <w:tcW w:w="2071" w:type="dxa"/>
            <w:vAlign w:val="center"/>
          </w:tcPr>
          <w:p w14:paraId="00CED600">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8月16日-17日（周末）</w:t>
            </w:r>
          </w:p>
        </w:tc>
        <w:tc>
          <w:tcPr>
            <w:tcW w:w="1896" w:type="dxa"/>
            <w:vAlign w:val="center"/>
          </w:tcPr>
          <w:p w14:paraId="19F475A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52531FC0">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周六华盛顿特区一日游，周日休息</w:t>
            </w:r>
          </w:p>
        </w:tc>
      </w:tr>
      <w:tr w14:paraId="091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4A938A8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第三周</w:t>
            </w:r>
          </w:p>
        </w:tc>
        <w:tc>
          <w:tcPr>
            <w:tcW w:w="2071" w:type="dxa"/>
            <w:vMerge w:val="restart"/>
            <w:vAlign w:val="center"/>
          </w:tcPr>
          <w:p w14:paraId="1936141E">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8月18日-22日（周一至周五）</w:t>
            </w:r>
          </w:p>
        </w:tc>
        <w:tc>
          <w:tcPr>
            <w:tcW w:w="1896" w:type="dxa"/>
            <w:vAlign w:val="center"/>
          </w:tcPr>
          <w:p w14:paraId="4AAE89C8">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24E8910E">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2E33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F65AFFD">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B1D77A4">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3483BCCC">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3CEEBF71">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5DF2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BDFBEBB">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1A4FF9F">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1EF61FC">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178ED79E">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19A6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AE8CDA7">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0264009">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6734DDF">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307F2B1F">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727F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1148A660">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2B236E2B">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946316E">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64E2F93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周二教授讲座，周五社会文化活动：观看美国职棒球大联盟费城人队比赛其余课后作业。</w:t>
            </w:r>
          </w:p>
        </w:tc>
      </w:tr>
      <w:tr w14:paraId="461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2227A784">
            <w:pPr>
              <w:pStyle w:val="13"/>
              <w:ind w:firstLine="0" w:firstLineChars="0"/>
              <w:rPr>
                <w:rFonts w:ascii="Times New Roman" w:hAnsi="Times New Roman" w:eastAsia="仿宋_GB2312" w:cs="Times New Roman"/>
                <w:sz w:val="32"/>
                <w:szCs w:val="32"/>
                <w14:ligatures w14:val="none"/>
              </w:rPr>
            </w:pPr>
          </w:p>
        </w:tc>
        <w:tc>
          <w:tcPr>
            <w:tcW w:w="2071" w:type="dxa"/>
            <w:vAlign w:val="center"/>
          </w:tcPr>
          <w:p w14:paraId="7A370902">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8月23日-24日（周末）</w:t>
            </w:r>
          </w:p>
        </w:tc>
        <w:tc>
          <w:tcPr>
            <w:tcW w:w="1896" w:type="dxa"/>
            <w:vAlign w:val="center"/>
          </w:tcPr>
          <w:p w14:paraId="2C617F7F">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3365090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休息</w:t>
            </w:r>
          </w:p>
        </w:tc>
      </w:tr>
      <w:tr w14:paraId="1A11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20325D43">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第四周</w:t>
            </w:r>
          </w:p>
        </w:tc>
        <w:tc>
          <w:tcPr>
            <w:tcW w:w="2071" w:type="dxa"/>
            <w:vMerge w:val="restart"/>
            <w:vAlign w:val="center"/>
          </w:tcPr>
          <w:p w14:paraId="2CFB62BA">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8月25日-28日（周一至周四）</w:t>
            </w:r>
          </w:p>
        </w:tc>
        <w:tc>
          <w:tcPr>
            <w:tcW w:w="1896" w:type="dxa"/>
            <w:vAlign w:val="center"/>
          </w:tcPr>
          <w:p w14:paraId="43074566">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08FE2D01">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4D5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0" w:type="dxa"/>
            <w:vMerge w:val="continue"/>
          </w:tcPr>
          <w:p w14:paraId="21484EBC">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6E01546A">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41069B5">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44B420B1">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3582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CF25F29">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9395A40">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847FF20">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0D13391B">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7611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6BDE81B8">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223645B">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32CDE248">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1F6EBB3A">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577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220AF23">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AEB9215">
            <w:pPr>
              <w:pStyle w:val="13"/>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A4FE43B">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35F3728B">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周二教授讲座，周三社会文化活动：费城艺术博物馆，周四成果展示准备</w:t>
            </w:r>
          </w:p>
        </w:tc>
      </w:tr>
      <w:tr w14:paraId="78B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7E3762C">
            <w:pPr>
              <w:pStyle w:val="13"/>
              <w:ind w:firstLine="0" w:firstLineChars="0"/>
              <w:rPr>
                <w:rFonts w:ascii="Times New Roman" w:hAnsi="Times New Roman" w:eastAsia="仿宋_GB2312" w:cs="Times New Roman"/>
                <w:sz w:val="32"/>
                <w:szCs w:val="32"/>
                <w14:ligatures w14:val="none"/>
              </w:rPr>
            </w:pPr>
          </w:p>
        </w:tc>
        <w:tc>
          <w:tcPr>
            <w:tcW w:w="2071" w:type="dxa"/>
            <w:vMerge w:val="restart"/>
            <w:vAlign w:val="center"/>
          </w:tcPr>
          <w:p w14:paraId="0C393347">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8月29日</w:t>
            </w:r>
          </w:p>
          <w:p w14:paraId="0970F49A">
            <w:pPr>
              <w:pStyle w:val="13"/>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（周五）</w:t>
            </w:r>
          </w:p>
        </w:tc>
        <w:tc>
          <w:tcPr>
            <w:tcW w:w="1896" w:type="dxa"/>
            <w:shd w:val="clear" w:color="auto" w:fill="auto"/>
            <w:vAlign w:val="center"/>
          </w:tcPr>
          <w:p w14:paraId="4D646833">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9:10-9:40</w:t>
            </w:r>
          </w:p>
        </w:tc>
        <w:tc>
          <w:tcPr>
            <w:tcW w:w="2719" w:type="dxa"/>
            <w:shd w:val="clear" w:color="auto" w:fill="auto"/>
            <w:vAlign w:val="center"/>
          </w:tcPr>
          <w:p w14:paraId="1FFE4578">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19FD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9423BFD">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D044914">
            <w:pPr>
              <w:pStyle w:val="13"/>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08745AE3">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9:45-10:15</w:t>
            </w:r>
          </w:p>
        </w:tc>
        <w:tc>
          <w:tcPr>
            <w:tcW w:w="2719" w:type="dxa"/>
            <w:shd w:val="clear" w:color="auto" w:fill="auto"/>
            <w:vAlign w:val="center"/>
          </w:tcPr>
          <w:p w14:paraId="72CF690A">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46A5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3067B18F">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513929E">
            <w:pPr>
              <w:pStyle w:val="13"/>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2AEC7ECF">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shd w:val="clear" w:color="auto" w:fill="auto"/>
            <w:vAlign w:val="center"/>
          </w:tcPr>
          <w:p w14:paraId="4DC982A5">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核心课程、成果展示</w:t>
            </w:r>
          </w:p>
        </w:tc>
      </w:tr>
      <w:tr w14:paraId="2299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6435A7E9">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97777B9">
            <w:pPr>
              <w:pStyle w:val="13"/>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7738EB7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12:30-14:00</w:t>
            </w:r>
          </w:p>
        </w:tc>
        <w:tc>
          <w:tcPr>
            <w:tcW w:w="2719" w:type="dxa"/>
            <w:shd w:val="clear" w:color="auto" w:fill="auto"/>
            <w:vAlign w:val="center"/>
          </w:tcPr>
          <w:p w14:paraId="5DAF2134">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毕业典礼、午餐</w:t>
            </w:r>
          </w:p>
        </w:tc>
      </w:tr>
      <w:tr w14:paraId="0CEB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7F50A164">
            <w:pPr>
              <w:pStyle w:val="13"/>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34C6466">
            <w:pPr>
              <w:pStyle w:val="13"/>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34B48CA0">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shd w:val="clear" w:color="auto" w:fill="auto"/>
            <w:vAlign w:val="center"/>
          </w:tcPr>
          <w:p w14:paraId="0D839B5D">
            <w:pPr>
              <w:pStyle w:val="13"/>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整理，返程准备</w:t>
            </w:r>
          </w:p>
        </w:tc>
      </w:tr>
    </w:tbl>
    <w:p w14:paraId="14D9F159">
      <w:pPr>
        <w:spacing w:line="360" w:lineRule="auto"/>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pPr>
    </w:p>
    <w:p w14:paraId="51C850E0">
      <w:pPr>
        <w:spacing w:line="360" w:lineRule="auto"/>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pPr>
      <w:r>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t>备注：</w:t>
      </w:r>
    </w:p>
    <w:p w14:paraId="4E784720">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hint="eastAsia" w:ascii="Times New Roman" w:hAnsi="Times New Roman" w:eastAsia="仿宋_GB2312"/>
          <w:sz w:val="32"/>
          <w:szCs w:val="32"/>
          <w:shd w:val="clear" w:color="auto" w:fill="FFFFFF"/>
        </w:rPr>
        <w:t>1.</w:t>
      </w:r>
      <w:r>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t>核心课程包括：</w:t>
      </w:r>
    </w:p>
    <w:p w14:paraId="774D6E4A">
      <w:pPr>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·英语</w:t>
      </w:r>
      <w:r>
        <w:rPr>
          <w:rStyle w:val="8"/>
          <w:rFonts w:ascii="Times New Roman" w:hAnsi="Times New Roman" w:eastAsia="仿宋_GB2312" w:cs="Times New Roman"/>
          <w:bCs/>
          <w:sz w:val="32"/>
          <w:szCs w:val="32"/>
          <w:shd w:val="clear" w:color="auto" w:fill="FFFFFF"/>
        </w:rPr>
        <w:t>综合技能</w:t>
      </w:r>
      <w:r>
        <w:rPr>
          <w:rStyle w:val="8"/>
          <w:rFonts w:hint="eastAsia" w:ascii="Times New Roman" w:hAnsi="Times New Roman" w:eastAsia="仿宋_GB2312" w:cs="Times New Roman"/>
          <w:bCs/>
          <w:sz w:val="32"/>
          <w:szCs w:val="32"/>
          <w:shd w:val="clear" w:color="auto" w:fill="FFFFFF"/>
        </w:rPr>
        <w:t>（</w:t>
      </w:r>
      <w:r>
        <w:rPr>
          <w:rStyle w:val="8"/>
          <w:rFonts w:ascii="Times New Roman" w:hAnsi="Times New Roman" w:eastAsia="仿宋_GB2312" w:cs="Times New Roman"/>
          <w:bCs/>
          <w:sz w:val="32"/>
          <w:szCs w:val="32"/>
          <w:shd w:val="clear" w:color="auto" w:fill="FFFFFF"/>
        </w:rPr>
        <w:t>各级</w:t>
      </w:r>
      <w:r>
        <w:rPr>
          <w:rStyle w:val="8"/>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
          <w:bCs/>
          <w:sz w:val="32"/>
          <w:szCs w:val="32"/>
          <w:shd w:val="clear" w:color="auto" w:fill="FFFFFF"/>
        </w:rPr>
        <w:t> </w:t>
      </w:r>
    </w:p>
    <w:p w14:paraId="708CFAA6">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本课程旨在向你介绍在美国大学获得成功所需的技能和策略。以美国移民和费城历史为重点</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你将探索和提高你对美国当前文化多样性的理解。你会阅读学术论文</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听讲座</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参加学术讨论</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做演讲</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做研究。在整个课程中</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你将建立一个blog，展示你的研究和你对国际学生体验的思考。 </w:t>
      </w:r>
    </w:p>
    <w:p w14:paraId="27BD885C">
      <w:pPr>
        <w:pStyle w:val="4"/>
        <w:widowControl/>
        <w:shd w:val="clear" w:color="auto" w:fill="FFFFFF"/>
        <w:tabs>
          <w:tab w:val="left" w:pos="312"/>
        </w:tabs>
        <w:spacing w:beforeAutospacing="0" w:afterAutospacing="0"/>
        <w:jc w:val="both"/>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pPr>
    </w:p>
    <w:p w14:paraId="0CD37BAB">
      <w:pPr>
        <w:pStyle w:val="4"/>
        <w:widowControl/>
        <w:shd w:val="clear" w:color="auto" w:fill="FFFFFF"/>
        <w:tabs>
          <w:tab w:val="left" w:pos="312"/>
        </w:tabs>
        <w:spacing w:beforeAutospacing="0" w:afterAutospacing="0"/>
        <w:jc w:val="both"/>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pPr>
      <w:r>
        <w:rPr>
          <w:rFonts w:hint="eastAsia" w:ascii="Times New Roman" w:hAnsi="Times New Roman" w:eastAsia="仿宋_GB2312"/>
          <w:spacing w:val="7"/>
          <w:sz w:val="32"/>
          <w:szCs w:val="32"/>
          <w14:textOutline w14:w="3797" w14:cap="flat" w14:cmpd="sng" w14:algn="ctr">
            <w14:solidFill>
              <w14:srgbClr w14:val="000000"/>
            </w14:solidFill>
            <w14:prstDash w14:val="solid"/>
            <w14:miter w14:val="0"/>
          </w14:textOutline>
        </w:rPr>
        <w:t>2</w:t>
      </w:r>
      <w:r>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t>.选修课程包括：</w:t>
      </w:r>
    </w:p>
    <w:p w14:paraId="283BFDE1">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·沟通学</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初级&amp;中级</w:t>
      </w:r>
      <w:r>
        <w:rPr>
          <w:rFonts w:hint="eastAsia" w:ascii="Times New Roman" w:hAnsi="Times New Roman" w:eastAsia="仿宋_GB2312"/>
          <w:b/>
          <w:bCs/>
          <w:sz w:val="32"/>
          <w:szCs w:val="32"/>
          <w:shd w:val="clear" w:color="auto" w:fill="FFFFFF"/>
        </w:rPr>
        <w:t>）</w:t>
      </w:r>
    </w:p>
    <w:p w14:paraId="20876167">
      <w:pPr>
        <w:pStyle w:val="4"/>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在线交流如何影响我们的语言、身份和关系?本课程通过分析来自政治、商业和娱乐的现实生活案例研究，探讨社交网络、公共关系和危机管理等方面的课题。在最后一个小组项目中</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你将使用危机管理策略来应对公共关系危机。</w:t>
      </w:r>
    </w:p>
    <w:p w14:paraId="04B07CE5">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领导力与团队建设</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所有水平</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 xml:space="preserve"> </w:t>
      </w:r>
    </w:p>
    <w:p w14:paraId="01B413D1">
      <w:pPr>
        <w:pStyle w:val="4"/>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通过分析成功的领导者及其领导风格，以及探索自己的领导风格，你将学习有效沟通的策略。您将探索组织动态，重点关注团队如何发展、学习和共同取得成功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以及领导者的出现方式。你将分析领导者在团队项目和课堂展示中使用和纳入有效的口头和非口头沟通策略的表现策略。</w:t>
      </w:r>
    </w:p>
    <w:p w14:paraId="7468FC5C">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创新与技术</w:t>
      </w:r>
      <w:bookmarkStart w:id="2" w:name="OLE_LINK5"/>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bookmarkEnd w:id="2"/>
    </w:p>
    <w:p w14:paraId="7AA6418B">
      <w:pPr>
        <w:pStyle w:val="4"/>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技术创新如何塑造当今世界</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它们将如何影响我们未来的生活?本课程通过探索当今顶级创新者如何在机器人技术和纳米技术等领域规划未来，来探讨这些问题。</w:t>
      </w:r>
    </w:p>
    <w:p w14:paraId="572D6675">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积极心理学与韧性</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03C0852D">
      <w:pPr>
        <w:pStyle w:val="4"/>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你能做什么来增加你的幸福感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成为一个更有弹性的人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本课程向你介绍了积极心理学这一日益增长的领域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并考察了该领域的几个关键概念，包括特征性的力量、积极的情绪、弹性和勇气。</w:t>
      </w:r>
    </w:p>
    <w:p w14:paraId="0BC1CDB1">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可持续性</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24FCB793">
      <w:pPr>
        <w:pStyle w:val="4"/>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在可持续性方面</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你将对资源有限和需求扩大这一全球性问题有一个重要的认识。通过历史、文化和个人的可持续和不可持续做法的例子</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你将考察人民的选择对社会、经济和环境的影响。通过信息丰富的视频和有目的的讨论，你将最终决定你在社区中对这个紧急问题能做些什么。 </w:t>
      </w:r>
    </w:p>
    <w:p w14:paraId="0E1B45B1">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专业商务写作</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474D4F1F">
      <w:pPr>
        <w:pStyle w:val="4"/>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本课程通过分析各种交流方式和背景的样本</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帮助你发展对专业交流的理解。您将研究如何创建一个专业简历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以及理解协议的专业通信电子邮件和信件格式。 </w:t>
      </w:r>
    </w:p>
    <w:p w14:paraId="7BE13E76">
      <w:pPr>
        <w:pStyle w:val="4"/>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战略规划与说服性沟通</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仅限高级</w:t>
      </w:r>
      <w:r>
        <w:rPr>
          <w:rFonts w:hint="eastAsia" w:ascii="Times New Roman" w:hAnsi="Times New Roman" w:eastAsia="仿宋_GB2312"/>
          <w:b/>
          <w:bCs/>
          <w:sz w:val="32"/>
          <w:szCs w:val="32"/>
          <w:shd w:val="clear" w:color="auto" w:fill="FFFFFF"/>
        </w:rPr>
        <w:t>）</w:t>
      </w:r>
    </w:p>
    <w:p w14:paraId="2598348D">
      <w:pPr>
        <w:pStyle w:val="4"/>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作为未来专业人士最需要的技能之一，本课程旨在帮助你提高你的有说服力的演讲技巧，以更好地沟通和推销你的想法。你将学习说服和有效演讲的要素，并发展商业和公共关系中的演讲技巧。在整个课程中，您将团队合作，创建一个简短的业务计划，并制作一个有说服力的演示，以便向特定市场销售产品。</w:t>
      </w:r>
    </w:p>
    <w:p w14:paraId="49B21903">
      <w:pPr>
        <w:pStyle w:val="4"/>
        <w:widowControl/>
        <w:shd w:val="clear" w:color="auto" w:fill="FFFFFF"/>
        <w:spacing w:beforeAutospacing="0" w:afterAutospacing="0"/>
        <w:jc w:val="both"/>
        <w:rPr>
          <w:rFonts w:ascii="Times New Roman" w:hAnsi="Times New Roman" w:eastAsia="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3664A-587B-45F7-9282-D583CF356F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568F1A0-5521-4176-8E8E-DC171BC06902}"/>
  </w:font>
  <w:font w:name="方正小标宋简体">
    <w:panose1 w:val="02000000000000000000"/>
    <w:charset w:val="86"/>
    <w:family w:val="script"/>
    <w:pitch w:val="default"/>
    <w:sig w:usb0="00000001" w:usb1="08000000" w:usb2="00000000" w:usb3="00000000" w:csb0="00040000" w:csb1="00000000"/>
    <w:embedRegular r:id="rId3" w:fontKey="{A6B05971-D98E-4FCC-BE88-9C4A9836658B}"/>
  </w:font>
  <w:font w:name="仿宋">
    <w:panose1 w:val="02010609060101010101"/>
    <w:charset w:val="86"/>
    <w:family w:val="modern"/>
    <w:pitch w:val="default"/>
    <w:sig w:usb0="800002BF" w:usb1="38CF7CFA" w:usb2="00000016" w:usb3="00000000" w:csb0="00040001" w:csb1="00000000"/>
    <w:embedRegular r:id="rId4" w:fontKey="{47816708-7590-408E-B739-58A6D25A7F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MWY1MzM0YWJjODg2YjA1ZGU4MGRiNzc4ZjU2YTcifQ=="/>
  </w:docVars>
  <w:rsids>
    <w:rsidRoot w:val="00D36A1B"/>
    <w:rsid w:val="00003E4E"/>
    <w:rsid w:val="00011455"/>
    <w:rsid w:val="00014315"/>
    <w:rsid w:val="000550B7"/>
    <w:rsid w:val="00071AB4"/>
    <w:rsid w:val="000B1B91"/>
    <w:rsid w:val="000D2C6B"/>
    <w:rsid w:val="000E261B"/>
    <w:rsid w:val="000E5C98"/>
    <w:rsid w:val="000F52C3"/>
    <w:rsid w:val="00101F13"/>
    <w:rsid w:val="00111C3B"/>
    <w:rsid w:val="00116EB8"/>
    <w:rsid w:val="00136A2E"/>
    <w:rsid w:val="001452FA"/>
    <w:rsid w:val="00146923"/>
    <w:rsid w:val="00157008"/>
    <w:rsid w:val="00162CBC"/>
    <w:rsid w:val="00171D03"/>
    <w:rsid w:val="001727C2"/>
    <w:rsid w:val="00174F0E"/>
    <w:rsid w:val="00180E50"/>
    <w:rsid w:val="001824E5"/>
    <w:rsid w:val="001B5EF1"/>
    <w:rsid w:val="001E7F51"/>
    <w:rsid w:val="001F11EC"/>
    <w:rsid w:val="001F276B"/>
    <w:rsid w:val="001F760F"/>
    <w:rsid w:val="002164C2"/>
    <w:rsid w:val="002169BD"/>
    <w:rsid w:val="0022304A"/>
    <w:rsid w:val="002267FB"/>
    <w:rsid w:val="0023228B"/>
    <w:rsid w:val="00232FF5"/>
    <w:rsid w:val="0023635C"/>
    <w:rsid w:val="00237AC8"/>
    <w:rsid w:val="0025524E"/>
    <w:rsid w:val="002748FD"/>
    <w:rsid w:val="00285F77"/>
    <w:rsid w:val="00293B57"/>
    <w:rsid w:val="0029535D"/>
    <w:rsid w:val="00295ACB"/>
    <w:rsid w:val="002A4084"/>
    <w:rsid w:val="002A41A7"/>
    <w:rsid w:val="002C6214"/>
    <w:rsid w:val="002D7DD1"/>
    <w:rsid w:val="002E00C2"/>
    <w:rsid w:val="002E37D4"/>
    <w:rsid w:val="002E7919"/>
    <w:rsid w:val="00302227"/>
    <w:rsid w:val="00302FDD"/>
    <w:rsid w:val="00306BDC"/>
    <w:rsid w:val="003117BD"/>
    <w:rsid w:val="003156FA"/>
    <w:rsid w:val="00327DD0"/>
    <w:rsid w:val="00337F05"/>
    <w:rsid w:val="003771D6"/>
    <w:rsid w:val="0038567C"/>
    <w:rsid w:val="003A07C2"/>
    <w:rsid w:val="003A47CF"/>
    <w:rsid w:val="003A77F0"/>
    <w:rsid w:val="003C0C09"/>
    <w:rsid w:val="003C5857"/>
    <w:rsid w:val="003C772A"/>
    <w:rsid w:val="003D1AA7"/>
    <w:rsid w:val="003E1CBF"/>
    <w:rsid w:val="003E2B5E"/>
    <w:rsid w:val="00415A6C"/>
    <w:rsid w:val="004175D2"/>
    <w:rsid w:val="00431979"/>
    <w:rsid w:val="004353BE"/>
    <w:rsid w:val="00437269"/>
    <w:rsid w:val="004438E5"/>
    <w:rsid w:val="00454481"/>
    <w:rsid w:val="00454CB6"/>
    <w:rsid w:val="00464F3C"/>
    <w:rsid w:val="00466051"/>
    <w:rsid w:val="004742BD"/>
    <w:rsid w:val="004B07B1"/>
    <w:rsid w:val="004E7243"/>
    <w:rsid w:val="00512A0F"/>
    <w:rsid w:val="0052179E"/>
    <w:rsid w:val="005246B5"/>
    <w:rsid w:val="00531776"/>
    <w:rsid w:val="00535EB7"/>
    <w:rsid w:val="0054032A"/>
    <w:rsid w:val="00541259"/>
    <w:rsid w:val="00545BAF"/>
    <w:rsid w:val="0055495F"/>
    <w:rsid w:val="00561FAB"/>
    <w:rsid w:val="00574881"/>
    <w:rsid w:val="005855CE"/>
    <w:rsid w:val="00596AA9"/>
    <w:rsid w:val="00597BEF"/>
    <w:rsid w:val="00597C78"/>
    <w:rsid w:val="005B1C96"/>
    <w:rsid w:val="005E165E"/>
    <w:rsid w:val="005F542F"/>
    <w:rsid w:val="006021C5"/>
    <w:rsid w:val="00613D00"/>
    <w:rsid w:val="00623C31"/>
    <w:rsid w:val="0062585B"/>
    <w:rsid w:val="0063661E"/>
    <w:rsid w:val="00644807"/>
    <w:rsid w:val="00650AB4"/>
    <w:rsid w:val="00674F25"/>
    <w:rsid w:val="00687D25"/>
    <w:rsid w:val="006954ED"/>
    <w:rsid w:val="00695DB9"/>
    <w:rsid w:val="006A4FE5"/>
    <w:rsid w:val="006A6010"/>
    <w:rsid w:val="006B2775"/>
    <w:rsid w:val="006B68F4"/>
    <w:rsid w:val="006C2282"/>
    <w:rsid w:val="006C657F"/>
    <w:rsid w:val="006D6A52"/>
    <w:rsid w:val="006E0F8A"/>
    <w:rsid w:val="006F0742"/>
    <w:rsid w:val="006F6248"/>
    <w:rsid w:val="006F6E45"/>
    <w:rsid w:val="007070F1"/>
    <w:rsid w:val="0072065E"/>
    <w:rsid w:val="00727C38"/>
    <w:rsid w:val="00737430"/>
    <w:rsid w:val="0074554E"/>
    <w:rsid w:val="007A57FF"/>
    <w:rsid w:val="007B1FFA"/>
    <w:rsid w:val="007B2075"/>
    <w:rsid w:val="007B5601"/>
    <w:rsid w:val="007D5D14"/>
    <w:rsid w:val="0080244D"/>
    <w:rsid w:val="00815047"/>
    <w:rsid w:val="00831D76"/>
    <w:rsid w:val="00833CE7"/>
    <w:rsid w:val="0083631A"/>
    <w:rsid w:val="00844360"/>
    <w:rsid w:val="00853E7B"/>
    <w:rsid w:val="00880982"/>
    <w:rsid w:val="008815D8"/>
    <w:rsid w:val="00896FF7"/>
    <w:rsid w:val="008B0895"/>
    <w:rsid w:val="008B447B"/>
    <w:rsid w:val="008D5EDD"/>
    <w:rsid w:val="008E26A6"/>
    <w:rsid w:val="0090315F"/>
    <w:rsid w:val="00913795"/>
    <w:rsid w:val="00915D11"/>
    <w:rsid w:val="00921EEC"/>
    <w:rsid w:val="009317B1"/>
    <w:rsid w:val="00942CA7"/>
    <w:rsid w:val="00951A2B"/>
    <w:rsid w:val="0097182B"/>
    <w:rsid w:val="00987D10"/>
    <w:rsid w:val="009B49FF"/>
    <w:rsid w:val="009C23E7"/>
    <w:rsid w:val="009C3853"/>
    <w:rsid w:val="009E1318"/>
    <w:rsid w:val="009E58B1"/>
    <w:rsid w:val="009F5CD2"/>
    <w:rsid w:val="00A1745D"/>
    <w:rsid w:val="00A31376"/>
    <w:rsid w:val="00A34F77"/>
    <w:rsid w:val="00A36484"/>
    <w:rsid w:val="00A408B4"/>
    <w:rsid w:val="00A8189E"/>
    <w:rsid w:val="00A92904"/>
    <w:rsid w:val="00AA4BBE"/>
    <w:rsid w:val="00AC4007"/>
    <w:rsid w:val="00AF5A35"/>
    <w:rsid w:val="00B1756D"/>
    <w:rsid w:val="00B47C37"/>
    <w:rsid w:val="00B6479F"/>
    <w:rsid w:val="00B72DB5"/>
    <w:rsid w:val="00B96958"/>
    <w:rsid w:val="00BB1ADD"/>
    <w:rsid w:val="00BC0392"/>
    <w:rsid w:val="00BC4525"/>
    <w:rsid w:val="00BD22A4"/>
    <w:rsid w:val="00BD54B9"/>
    <w:rsid w:val="00BE3894"/>
    <w:rsid w:val="00BE4692"/>
    <w:rsid w:val="00BE4808"/>
    <w:rsid w:val="00C1754A"/>
    <w:rsid w:val="00C45EA9"/>
    <w:rsid w:val="00C73FCE"/>
    <w:rsid w:val="00C75E95"/>
    <w:rsid w:val="00C9312E"/>
    <w:rsid w:val="00C95384"/>
    <w:rsid w:val="00C96A9A"/>
    <w:rsid w:val="00CA39BC"/>
    <w:rsid w:val="00CB0E6B"/>
    <w:rsid w:val="00CB5207"/>
    <w:rsid w:val="00CB7ACF"/>
    <w:rsid w:val="00CC16B5"/>
    <w:rsid w:val="00CD453F"/>
    <w:rsid w:val="00CE0DED"/>
    <w:rsid w:val="00CF0927"/>
    <w:rsid w:val="00CF7F83"/>
    <w:rsid w:val="00D0111A"/>
    <w:rsid w:val="00D03032"/>
    <w:rsid w:val="00D13E5A"/>
    <w:rsid w:val="00D14076"/>
    <w:rsid w:val="00D236AE"/>
    <w:rsid w:val="00D2752C"/>
    <w:rsid w:val="00D36A1B"/>
    <w:rsid w:val="00D51C6D"/>
    <w:rsid w:val="00D61A37"/>
    <w:rsid w:val="00D625A1"/>
    <w:rsid w:val="00D73A09"/>
    <w:rsid w:val="00DA5364"/>
    <w:rsid w:val="00DD0E5D"/>
    <w:rsid w:val="00DD2197"/>
    <w:rsid w:val="00DF0621"/>
    <w:rsid w:val="00DF7392"/>
    <w:rsid w:val="00E21139"/>
    <w:rsid w:val="00E26C05"/>
    <w:rsid w:val="00E34D46"/>
    <w:rsid w:val="00E51108"/>
    <w:rsid w:val="00E605FF"/>
    <w:rsid w:val="00E96825"/>
    <w:rsid w:val="00EB2D5C"/>
    <w:rsid w:val="00EC3847"/>
    <w:rsid w:val="00EF5E3F"/>
    <w:rsid w:val="00F14154"/>
    <w:rsid w:val="00F153A2"/>
    <w:rsid w:val="00F23193"/>
    <w:rsid w:val="00F31183"/>
    <w:rsid w:val="00F3730C"/>
    <w:rsid w:val="00F44640"/>
    <w:rsid w:val="00F53CA6"/>
    <w:rsid w:val="00F660B7"/>
    <w:rsid w:val="00F71259"/>
    <w:rsid w:val="00F761A9"/>
    <w:rsid w:val="00FA49F1"/>
    <w:rsid w:val="00FA7A39"/>
    <w:rsid w:val="00FD0A8E"/>
    <w:rsid w:val="00FD3404"/>
    <w:rsid w:val="00FE6022"/>
    <w:rsid w:val="00FF2A29"/>
    <w:rsid w:val="00FF59B7"/>
    <w:rsid w:val="00FF5DBF"/>
    <w:rsid w:val="00FF7FFB"/>
    <w:rsid w:val="02203B3A"/>
    <w:rsid w:val="028131E3"/>
    <w:rsid w:val="02B36C65"/>
    <w:rsid w:val="02E5641E"/>
    <w:rsid w:val="050E50E5"/>
    <w:rsid w:val="05BA6D38"/>
    <w:rsid w:val="077F1302"/>
    <w:rsid w:val="07934B0F"/>
    <w:rsid w:val="08BD3950"/>
    <w:rsid w:val="09A03B21"/>
    <w:rsid w:val="0A6C0264"/>
    <w:rsid w:val="0AD274A2"/>
    <w:rsid w:val="0C50615C"/>
    <w:rsid w:val="0E19635D"/>
    <w:rsid w:val="0F036555"/>
    <w:rsid w:val="0F0A5D32"/>
    <w:rsid w:val="10177CB3"/>
    <w:rsid w:val="123478B9"/>
    <w:rsid w:val="124D4798"/>
    <w:rsid w:val="12B34E1A"/>
    <w:rsid w:val="12F978F0"/>
    <w:rsid w:val="130A5A29"/>
    <w:rsid w:val="14AB70E9"/>
    <w:rsid w:val="14B051F1"/>
    <w:rsid w:val="15CC120A"/>
    <w:rsid w:val="1618304E"/>
    <w:rsid w:val="195B6403"/>
    <w:rsid w:val="1A073B05"/>
    <w:rsid w:val="1B067911"/>
    <w:rsid w:val="1F95155B"/>
    <w:rsid w:val="202820DF"/>
    <w:rsid w:val="207564B0"/>
    <w:rsid w:val="24590738"/>
    <w:rsid w:val="25374218"/>
    <w:rsid w:val="26A51294"/>
    <w:rsid w:val="2826784C"/>
    <w:rsid w:val="286C37A4"/>
    <w:rsid w:val="29565F0F"/>
    <w:rsid w:val="2AF5247E"/>
    <w:rsid w:val="2CBF5B79"/>
    <w:rsid w:val="2CD86DED"/>
    <w:rsid w:val="2E6D7F83"/>
    <w:rsid w:val="2F2074EE"/>
    <w:rsid w:val="2F234AE5"/>
    <w:rsid w:val="3012506F"/>
    <w:rsid w:val="30C916BD"/>
    <w:rsid w:val="324E1E79"/>
    <w:rsid w:val="32BD2BA4"/>
    <w:rsid w:val="36062A6B"/>
    <w:rsid w:val="362D0D90"/>
    <w:rsid w:val="36D14E27"/>
    <w:rsid w:val="36E32295"/>
    <w:rsid w:val="37A11690"/>
    <w:rsid w:val="385D14E0"/>
    <w:rsid w:val="386F3B58"/>
    <w:rsid w:val="38DB4A1C"/>
    <w:rsid w:val="3AC01F67"/>
    <w:rsid w:val="3B3A13E7"/>
    <w:rsid w:val="3B6347A8"/>
    <w:rsid w:val="3C6A79D8"/>
    <w:rsid w:val="3C7249B6"/>
    <w:rsid w:val="3CC03AAB"/>
    <w:rsid w:val="3D8C44DD"/>
    <w:rsid w:val="3F416569"/>
    <w:rsid w:val="407917ED"/>
    <w:rsid w:val="41055DF9"/>
    <w:rsid w:val="44983FC9"/>
    <w:rsid w:val="470809A7"/>
    <w:rsid w:val="4740402F"/>
    <w:rsid w:val="47C307BC"/>
    <w:rsid w:val="47CE5910"/>
    <w:rsid w:val="49792CCC"/>
    <w:rsid w:val="49E91B06"/>
    <w:rsid w:val="4C9E35A6"/>
    <w:rsid w:val="4CC66029"/>
    <w:rsid w:val="4D9A7089"/>
    <w:rsid w:val="4F2B1B4F"/>
    <w:rsid w:val="50642410"/>
    <w:rsid w:val="5116315B"/>
    <w:rsid w:val="517C3D6C"/>
    <w:rsid w:val="51D75590"/>
    <w:rsid w:val="53480BD0"/>
    <w:rsid w:val="538E7ED0"/>
    <w:rsid w:val="54FB52E2"/>
    <w:rsid w:val="55083CB2"/>
    <w:rsid w:val="563A3C51"/>
    <w:rsid w:val="57C94ACC"/>
    <w:rsid w:val="582A7285"/>
    <w:rsid w:val="58CB6310"/>
    <w:rsid w:val="5A096502"/>
    <w:rsid w:val="5B0405E1"/>
    <w:rsid w:val="5C277114"/>
    <w:rsid w:val="5C313672"/>
    <w:rsid w:val="5C730454"/>
    <w:rsid w:val="5CBB785C"/>
    <w:rsid w:val="5D5E3253"/>
    <w:rsid w:val="5E6F4B17"/>
    <w:rsid w:val="604F3ED2"/>
    <w:rsid w:val="60F165C0"/>
    <w:rsid w:val="628A65A9"/>
    <w:rsid w:val="63890A86"/>
    <w:rsid w:val="64801AB7"/>
    <w:rsid w:val="64BD0D0E"/>
    <w:rsid w:val="6613137D"/>
    <w:rsid w:val="681F29BA"/>
    <w:rsid w:val="6B5667C6"/>
    <w:rsid w:val="6C0A0577"/>
    <w:rsid w:val="6E9A19C7"/>
    <w:rsid w:val="6ED02ACD"/>
    <w:rsid w:val="6ED547AD"/>
    <w:rsid w:val="709114D5"/>
    <w:rsid w:val="71B479B0"/>
    <w:rsid w:val="71FD2A67"/>
    <w:rsid w:val="74F42333"/>
    <w:rsid w:val="77236AD6"/>
    <w:rsid w:val="783543FE"/>
    <w:rsid w:val="78727511"/>
    <w:rsid w:val="78E84BDA"/>
    <w:rsid w:val="79586E38"/>
    <w:rsid w:val="79965ECA"/>
    <w:rsid w:val="79A17DEE"/>
    <w:rsid w:val="7C093CE8"/>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autoRedefine/>
    <w:semiHidden/>
    <w:unhideWhenUsed/>
    <w:qFormat/>
    <w:uiPriority w:val="99"/>
    <w:rPr>
      <w:color w:val="954F72" w:themeColor="followedHyperlink"/>
      <w:u w:val="single"/>
      <w14:textFill>
        <w14:solidFill>
          <w14:schemeClr w14:val="folHlink"/>
        </w14:solidFill>
      </w14:textFill>
    </w:rPr>
  </w:style>
  <w:style w:type="character" w:styleId="10">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7"/>
    <w:link w:val="3"/>
    <w:autoRedefine/>
    <w:qFormat/>
    <w:uiPriority w:val="99"/>
    <w:rPr>
      <w:sz w:val="18"/>
      <w:szCs w:val="18"/>
    </w:rPr>
  </w:style>
  <w:style w:type="character" w:customStyle="1" w:styleId="12">
    <w:name w:val="页脚 字符"/>
    <w:basedOn w:val="7"/>
    <w:link w:val="2"/>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未处理的提及1"/>
    <w:basedOn w:val="7"/>
    <w:autoRedefine/>
    <w:semiHidden/>
    <w:unhideWhenUsed/>
    <w:qFormat/>
    <w:uiPriority w:val="99"/>
    <w:rPr>
      <w:color w:val="605E5C"/>
      <w:shd w:val="clear" w:color="auto" w:fill="E1DFDD"/>
    </w:rPr>
  </w:style>
  <w:style w:type="table" w:customStyle="1" w:styleId="15">
    <w:name w:val="网格型1"/>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2"/>
      <w:lang w:eastAsia="en-US"/>
    </w:rPr>
  </w:style>
  <w:style w:type="character" w:customStyle="1" w:styleId="19">
    <w:name w:val="Unresolved Mention"/>
    <w:basedOn w:val="7"/>
    <w:semiHidden/>
    <w:unhideWhenUsed/>
    <w:qFormat/>
    <w:uiPriority w:val="99"/>
    <w:rPr>
      <w:color w:val="605E5C"/>
      <w:shd w:val="clear" w:color="auto" w:fill="E1DFDD"/>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8AC2-315B-4B9B-A48C-2DBFD26D2C76}">
  <ds:schemaRefs/>
</ds:datastoreItem>
</file>

<file path=docProps/app.xml><?xml version="1.0" encoding="utf-8"?>
<Properties xmlns="http://schemas.openxmlformats.org/officeDocument/2006/extended-properties" xmlns:vt="http://schemas.openxmlformats.org/officeDocument/2006/docPropsVTypes">
  <Template>Normal</Template>
  <Pages>6</Pages>
  <Words>1882</Words>
  <Characters>2126</Characters>
  <Lines>19</Lines>
  <Paragraphs>5</Paragraphs>
  <TotalTime>19</TotalTime>
  <ScaleCrop>false</ScaleCrop>
  <LinksUpToDate>false</LinksUpToDate>
  <CharactersWithSpaces>2271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2025-03-05T08:21:00Z</dcterms:created>
  <dc:creator>杜雯</dc:creator>
  <cp:lastModifiedBy>FreewheelingDonna</cp:lastModifiedBy>
  <cp:lastPrinted>2024-02-28T06:21:00Z</cp:lastPrinted>
  <dcterms:modified xsi:type="dcterms:W3CDTF">2025-03-10T08:16:21Z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29652A0041E548F7BEABC3DDBE317023_13</vt:lpwstr>
  </property>
  <property fmtid="{D5CDD505-2E9C-101B-9397-08002B2CF9AE}" pid="4" name="KSOTemplateDocerSaveRecord">
    <vt:lpwstr>eyJoZGlkIjoiNWZiOTFkMjJiZTYxOGE4YTk5NzY2ODcyYjhiMjAxZGMiLCJ1c2VySWQiOiIzNTU0MjU3NjMifQ==</vt:lpwstr>
  </property>
</Properties>
</file>